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="004B6EEA" w:rsidRPr="00590E9E">
        <w:rPr>
          <w:rFonts w:ascii="Times New Roman" w:hAnsi="Times New Roman"/>
          <w:b/>
          <w:sz w:val="24"/>
          <w:szCs w:val="24"/>
        </w:rPr>
        <w:t xml:space="preserve">ПРОИЗВОДСТВЕННОЙ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5E75FD" w:rsidRDefault="005E75FD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224B3" w:rsidRPr="00EC3747" w:rsidRDefault="004224B3" w:rsidP="004224B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4224B3" w:rsidRPr="00EC3747" w:rsidRDefault="004224B3" w:rsidP="004224B3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C3747">
        <w:rPr>
          <w:rFonts w:ascii="Times New Roman" w:eastAsia="Times New Roman" w:hAnsi="Times New Roman"/>
          <w:i/>
          <w:sz w:val="24"/>
          <w:szCs w:val="24"/>
          <w:lang w:eastAsia="ru-RU"/>
        </w:rPr>
        <w:t>44.03.05 «Педагогическое образование»</w:t>
      </w:r>
    </w:p>
    <w:p w:rsidR="004224B3" w:rsidRDefault="004224B3" w:rsidP="004224B3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24B3" w:rsidRDefault="004224B3" w:rsidP="004224B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4224B3" w:rsidRPr="00EC3747" w:rsidRDefault="004224B3" w:rsidP="004224B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EC3747">
        <w:rPr>
          <w:rFonts w:ascii="Times New Roman" w:eastAsia="Times New Roman" w:hAnsi="Times New Roman"/>
          <w:i/>
          <w:sz w:val="24"/>
          <w:szCs w:val="24"/>
          <w:lang w:eastAsia="ru-RU"/>
        </w:rPr>
        <w:t>География и Биология</w:t>
      </w:r>
      <w:r w:rsidRPr="00EC3747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</w:p>
    <w:p w:rsidR="004224B3" w:rsidRDefault="004224B3" w:rsidP="004224B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224B3" w:rsidRDefault="004224B3" w:rsidP="004224B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224B3" w:rsidRDefault="004224B3" w:rsidP="004224B3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бакалавр</w:t>
      </w:r>
    </w:p>
    <w:p w:rsidR="004224B3" w:rsidRPr="005E75FD" w:rsidRDefault="004224B3" w:rsidP="004224B3">
      <w:pPr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</w:p>
    <w:p w:rsidR="004224B3" w:rsidRDefault="004224B3" w:rsidP="004224B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224B3" w:rsidRDefault="004224B3" w:rsidP="004224B3">
      <w:pPr>
        <w:spacing w:line="240" w:lineRule="auto"/>
        <w:contextualSpacing/>
        <w:jc w:val="center"/>
        <w:outlineLvl w:val="2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очная</w:t>
      </w:r>
    </w:p>
    <w:p w:rsidR="00CC0D49" w:rsidRPr="00590E9E" w:rsidRDefault="00CC0D49" w:rsidP="005271A0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CC0D49" w:rsidRPr="004224B3" w:rsidRDefault="004224B3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224B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Производственная (педагогическая) практика</w:t>
      </w:r>
    </w:p>
    <w:p w:rsidR="004224B3" w:rsidRPr="00CC0D49" w:rsidRDefault="004224B3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6D5641" w:rsidRPr="004224B3" w:rsidRDefault="00DA1591" w:rsidP="006D5641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F59A4">
        <w:rPr>
          <w:rFonts w:ascii="Times New Roman" w:hAnsi="Times New Roman"/>
          <w:b/>
          <w:bCs/>
          <w:sz w:val="24"/>
          <w:szCs w:val="24"/>
        </w:rPr>
        <w:t xml:space="preserve">Цели и задачи </w:t>
      </w:r>
      <w:r w:rsidR="006D5641" w:rsidRPr="006D56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(педагогической) практики</w:t>
      </w:r>
    </w:p>
    <w:p w:rsidR="00285606" w:rsidRPr="006F59A4" w:rsidRDefault="00285606" w:rsidP="005271A0">
      <w:pPr>
        <w:pStyle w:val="a3"/>
        <w:numPr>
          <w:ilvl w:val="0"/>
          <w:numId w:val="1"/>
        </w:numPr>
        <w:spacing w:after="0" w:line="240" w:lineRule="auto"/>
        <w:ind w:left="993" w:hanging="285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D5641" w:rsidRPr="00AE732D" w:rsidRDefault="006D5641" w:rsidP="006D56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AE732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E732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</w:t>
      </w:r>
      <w:r w:rsidRPr="00AE732D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создать условия для решения профессионально-педагогических задач разного уровня по диагностике и развитию интеллектуально-личностных свойств ребенка, анализу и проектированию образовательного процесса.</w:t>
      </w:r>
    </w:p>
    <w:p w:rsidR="006D5641" w:rsidRPr="00AE732D" w:rsidRDefault="006D5641" w:rsidP="006D56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E732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практики:</w:t>
      </w:r>
      <w:r w:rsidRPr="00AE732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</w:p>
    <w:p w:rsidR="006D5641" w:rsidRPr="00AE732D" w:rsidRDefault="006D5641" w:rsidP="006D564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iCs/>
          <w:sz w:val="24"/>
          <w:lang w:val="x-none" w:eastAsia="x-none"/>
        </w:rPr>
      </w:pPr>
      <w:r w:rsidRPr="00AE732D">
        <w:rPr>
          <w:rFonts w:ascii="Times New Roman" w:eastAsia="Times New Roman" w:hAnsi="Times New Roman"/>
          <w:iCs/>
          <w:sz w:val="24"/>
          <w:lang w:val="x-none" w:eastAsia="x-none"/>
        </w:rPr>
        <w:t>Создание условий для анализа студентами инновационного опыта учителей, для осуществления ими дидактического анализ урока в соответствии с целями, содержанием, формами, методами и средствами обучения в контексте требований ФГОС.</w:t>
      </w:r>
    </w:p>
    <w:p w:rsidR="006D5641" w:rsidRPr="00AE732D" w:rsidRDefault="006D5641" w:rsidP="006D564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iCs/>
          <w:sz w:val="24"/>
          <w:szCs w:val="24"/>
          <w:lang w:eastAsia="ru-RU"/>
        </w:rPr>
        <w:t>Способствовать освоению воспитательного пространства школы, формированию умения разрабатывать и реализовывать планы воспитательной работы, воспитательные события</w:t>
      </w:r>
    </w:p>
    <w:p w:rsidR="006D5641" w:rsidRPr="00AE732D" w:rsidRDefault="006D5641" w:rsidP="006D564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iCs/>
          <w:sz w:val="24"/>
          <w:lang w:val="x-none" w:eastAsia="x-none"/>
        </w:rPr>
      </w:pPr>
      <w:r w:rsidRPr="00AE732D">
        <w:rPr>
          <w:rFonts w:ascii="Times New Roman" w:eastAsia="Times New Roman" w:hAnsi="Times New Roman"/>
          <w:iCs/>
          <w:sz w:val="24"/>
          <w:lang w:val="x-none" w:eastAsia="x-none"/>
        </w:rPr>
        <w:t>Развитие общей и профессиональной культуры будущего бакалавра образования;</w:t>
      </w:r>
    </w:p>
    <w:p w:rsidR="006D5641" w:rsidRPr="00AE732D" w:rsidRDefault="006D5641" w:rsidP="006D564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iCs/>
          <w:sz w:val="24"/>
          <w:lang w:val="x-none" w:eastAsia="x-none"/>
        </w:rPr>
      </w:pPr>
      <w:r w:rsidRPr="00AE732D">
        <w:rPr>
          <w:rFonts w:ascii="Times New Roman" w:eastAsia="Times New Roman" w:hAnsi="Times New Roman"/>
          <w:iCs/>
          <w:sz w:val="24"/>
          <w:lang w:val="x-none" w:eastAsia="x-none"/>
        </w:rPr>
        <w:t>Формирование и развитие базовых психологических и общепедагогических знаний и умений;</w:t>
      </w:r>
    </w:p>
    <w:p w:rsidR="006D5641" w:rsidRPr="00AE732D" w:rsidRDefault="006D5641" w:rsidP="006D564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iCs/>
          <w:sz w:val="24"/>
          <w:lang w:val="x-none" w:eastAsia="x-none"/>
        </w:rPr>
      </w:pPr>
      <w:r w:rsidRPr="00AE732D">
        <w:rPr>
          <w:rFonts w:ascii="Times New Roman" w:eastAsia="Times New Roman" w:hAnsi="Times New Roman"/>
          <w:iCs/>
          <w:sz w:val="24"/>
          <w:lang w:val="x-none" w:eastAsia="x-none"/>
        </w:rPr>
        <w:t>Развитие необходимых профессионально-личностных качеств, обеспечивающих личностную и психологическую готовность бакалавра образования к успешной профессиональной деятельности;</w:t>
      </w:r>
    </w:p>
    <w:p w:rsidR="006D5641" w:rsidRPr="006D5641" w:rsidRDefault="006D5641" w:rsidP="006D564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iCs/>
          <w:sz w:val="24"/>
          <w:lang w:val="x-none" w:eastAsia="x-none"/>
        </w:rPr>
      </w:pPr>
      <w:r w:rsidRPr="00AE732D">
        <w:rPr>
          <w:rFonts w:ascii="Times New Roman" w:eastAsia="Times New Roman" w:hAnsi="Times New Roman"/>
          <w:iCs/>
          <w:sz w:val="24"/>
          <w:lang w:val="x-none" w:eastAsia="x-none"/>
        </w:rPr>
        <w:t xml:space="preserve">Формирование творческого мышления, индивидуального стиля профессиональной </w:t>
      </w:r>
      <w:r w:rsidRPr="00030AAB">
        <w:rPr>
          <w:rFonts w:ascii="Times New Roman" w:eastAsia="Times New Roman" w:hAnsi="Times New Roman"/>
          <w:iCs/>
          <w:sz w:val="24"/>
          <w:lang w:val="x-none" w:eastAsia="x-none"/>
        </w:rPr>
        <w:t>деятельности, исследовательского подхода к ней.</w:t>
      </w:r>
    </w:p>
    <w:p w:rsidR="006D5641" w:rsidRDefault="006D5641" w:rsidP="005271A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42417" w:rsidRPr="009A2D8A" w:rsidRDefault="00285606" w:rsidP="006D5641">
      <w:pPr>
        <w:pStyle w:val="a3"/>
        <w:numPr>
          <w:ilvl w:val="0"/>
          <w:numId w:val="1"/>
        </w:numPr>
        <w:shd w:val="clear" w:color="auto" w:fill="FFFFFF"/>
        <w:spacing w:line="240" w:lineRule="auto"/>
        <w:ind w:left="993" w:hanging="285"/>
        <w:jc w:val="both"/>
        <w:rPr>
          <w:rFonts w:ascii="Times New Roman" w:hAnsi="Times New Roman"/>
          <w:b/>
          <w:sz w:val="24"/>
          <w:szCs w:val="24"/>
        </w:rPr>
      </w:pPr>
      <w:r w:rsidRPr="006F59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BD53F7" w:rsidRPr="006F59A4">
        <w:rPr>
          <w:rFonts w:ascii="Times New Roman" w:hAnsi="Times New Roman"/>
          <w:b/>
          <w:bCs/>
          <w:sz w:val="24"/>
          <w:szCs w:val="24"/>
        </w:rPr>
        <w:t xml:space="preserve">Перечень планируемых результатов обучения при прохождении </w:t>
      </w:r>
      <w:r w:rsidR="006D5641" w:rsidRPr="006D56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(педагогической) практики</w:t>
      </w:r>
      <w:r w:rsidR="00BD53F7" w:rsidRPr="006F59A4">
        <w:rPr>
          <w:rFonts w:ascii="Times New Roman" w:hAnsi="Times New Roman"/>
          <w:b/>
          <w:bCs/>
          <w:sz w:val="24"/>
          <w:szCs w:val="24"/>
        </w:rPr>
        <w:t>, соотнесенных с планируемыми результатами освоения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693"/>
        <w:gridCol w:w="2866"/>
        <w:gridCol w:w="2910"/>
      </w:tblGrid>
      <w:tr w:rsidR="00324CC4" w:rsidRPr="0069229B" w:rsidTr="003C0FF8">
        <w:tc>
          <w:tcPr>
            <w:tcW w:w="1384" w:type="dxa"/>
            <w:shd w:val="clear" w:color="auto" w:fill="auto"/>
          </w:tcPr>
          <w:p w:rsidR="00324CC4" w:rsidRPr="0069229B" w:rsidRDefault="00324CC4" w:rsidP="00324CC4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29B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  <w:p w:rsidR="00324CC4" w:rsidRPr="0069229B" w:rsidRDefault="00324CC4" w:rsidP="00324CC4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29B">
              <w:rPr>
                <w:rFonts w:ascii="Times New Roman" w:hAnsi="Times New Roman"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93" w:type="dxa"/>
            <w:shd w:val="clear" w:color="auto" w:fill="auto"/>
          </w:tcPr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29B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Результаты освоения ОПОП</w:t>
            </w:r>
          </w:p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69229B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69229B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866" w:type="dxa"/>
          </w:tcPr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29B">
              <w:rPr>
                <w:rFonts w:ascii="Times New Roman" w:hAnsi="Times New Roman"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29B">
              <w:rPr>
                <w:rFonts w:ascii="Times New Roman" w:hAnsi="Times New Roman"/>
                <w:sz w:val="24"/>
                <w:szCs w:val="24"/>
                <w:lang w:eastAsia="ru-RU"/>
              </w:rPr>
              <w:t>Перечень планируемых</w:t>
            </w:r>
          </w:p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29B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 обучения</w:t>
            </w:r>
          </w:p>
        </w:tc>
      </w:tr>
    </w:tbl>
    <w:p w:rsidR="00324CC4" w:rsidRPr="00324CC4" w:rsidRDefault="00324CC4" w:rsidP="00324CC4">
      <w:pPr>
        <w:tabs>
          <w:tab w:val="num" w:pos="0"/>
          <w:tab w:val="left" w:pos="284"/>
          <w:tab w:val="right" w:leader="underscore" w:pos="9639"/>
        </w:tabs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693"/>
        <w:gridCol w:w="2866"/>
        <w:gridCol w:w="2910"/>
      </w:tblGrid>
      <w:tr w:rsidR="00324CC4" w:rsidRPr="003F0F16" w:rsidTr="003E74F0">
        <w:tc>
          <w:tcPr>
            <w:tcW w:w="1384" w:type="dxa"/>
            <w:shd w:val="clear" w:color="auto" w:fill="auto"/>
          </w:tcPr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>ОПК-3</w:t>
            </w:r>
          </w:p>
        </w:tc>
        <w:tc>
          <w:tcPr>
            <w:tcW w:w="2693" w:type="dxa"/>
            <w:shd w:val="clear" w:color="auto" w:fill="auto"/>
          </w:tcPr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Способен организовывать совместную и индивидуальную </w:t>
            </w:r>
            <w:r w:rsidRPr="0069229B">
              <w:rPr>
                <w:rFonts w:ascii="Times New Roman" w:hAnsi="Times New Roman"/>
                <w:sz w:val="24"/>
                <w:szCs w:val="24"/>
              </w:rPr>
              <w:lastRenderedPageBreak/>
              <w:t>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866" w:type="dxa"/>
          </w:tcPr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9229B">
              <w:rPr>
                <w:rFonts w:ascii="Times New Roman" w:hAnsi="Times New Roman"/>
                <w:sz w:val="24"/>
                <w:szCs w:val="24"/>
              </w:rPr>
              <w:lastRenderedPageBreak/>
              <w:t>ОПК.3.2  Применяет</w:t>
            </w:r>
            <w:proofErr w:type="gramEnd"/>
            <w:r w:rsidRPr="0069229B">
              <w:rPr>
                <w:rFonts w:ascii="Times New Roman" w:hAnsi="Times New Roman"/>
                <w:sz w:val="24"/>
                <w:szCs w:val="24"/>
              </w:rPr>
              <w:t xml:space="preserve"> различные приемы мотивации и рефлексии при организации </w:t>
            </w:r>
            <w:r w:rsidRPr="0069229B">
              <w:rPr>
                <w:rFonts w:ascii="Times New Roman" w:hAnsi="Times New Roman"/>
                <w:sz w:val="24"/>
                <w:szCs w:val="24"/>
              </w:rPr>
              <w:lastRenderedPageBreak/>
              <w:t>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910" w:type="dxa"/>
            <w:shd w:val="clear" w:color="auto" w:fill="auto"/>
          </w:tcPr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lastRenderedPageBreak/>
              <w:t>Знает: методы мотивации и рефлексии учебной деятельности в образовании</w:t>
            </w:r>
          </w:p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Умеет: применять методы мотивации и рефлексии в учебно-воспитательном процессе </w:t>
            </w:r>
          </w:p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Владеет: методами мотивации и рефлексии в учебно-воспитательном процессе </w:t>
            </w:r>
          </w:p>
        </w:tc>
      </w:tr>
      <w:tr w:rsidR="00324CC4" w:rsidRPr="003F0F16" w:rsidTr="003E74F0">
        <w:tc>
          <w:tcPr>
            <w:tcW w:w="1384" w:type="dxa"/>
            <w:shd w:val="clear" w:color="auto" w:fill="auto"/>
          </w:tcPr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</w:tcPr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ОПК.3.5 Демонстрирует знания форм, методов и технологий организации учебной и воспитательной </w:t>
            </w:r>
            <w:proofErr w:type="gramStart"/>
            <w:r w:rsidRPr="0069229B">
              <w:rPr>
                <w:rFonts w:ascii="Times New Roman" w:hAnsi="Times New Roman"/>
                <w:sz w:val="24"/>
                <w:szCs w:val="24"/>
              </w:rPr>
              <w:t>деятельности  обучающихся</w:t>
            </w:r>
            <w:proofErr w:type="gramEnd"/>
            <w:r w:rsidRPr="0069229B">
              <w:rPr>
                <w:rFonts w:ascii="Times New Roman" w:hAnsi="Times New Roman"/>
                <w:sz w:val="24"/>
                <w:szCs w:val="24"/>
              </w:rPr>
              <w:t>, в том числе с особыми образовательными потребностями.</w:t>
            </w:r>
          </w:p>
        </w:tc>
        <w:tc>
          <w:tcPr>
            <w:tcW w:w="2910" w:type="dxa"/>
            <w:shd w:val="clear" w:color="auto" w:fill="auto"/>
          </w:tcPr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Знает: современные, формы, методы и технологии обучения </w:t>
            </w:r>
          </w:p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Умеет: применять современные, формы, методы и технологии </w:t>
            </w:r>
            <w:proofErr w:type="gramStart"/>
            <w:r w:rsidRPr="0069229B">
              <w:rPr>
                <w:rFonts w:ascii="Times New Roman" w:hAnsi="Times New Roman"/>
                <w:sz w:val="24"/>
                <w:szCs w:val="24"/>
              </w:rPr>
              <w:t>в  учебно</w:t>
            </w:r>
            <w:proofErr w:type="gramEnd"/>
            <w:r w:rsidRPr="0069229B">
              <w:rPr>
                <w:rFonts w:ascii="Times New Roman" w:hAnsi="Times New Roman"/>
                <w:sz w:val="24"/>
                <w:szCs w:val="24"/>
              </w:rPr>
              <w:t xml:space="preserve">-воспитательном процессе </w:t>
            </w:r>
          </w:p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Владеет: современными формами, методами и технологиями обучения </w:t>
            </w:r>
          </w:p>
        </w:tc>
      </w:tr>
      <w:tr w:rsidR="00324CC4" w:rsidRPr="003F0F16" w:rsidTr="003E74F0">
        <w:tc>
          <w:tcPr>
            <w:tcW w:w="1384" w:type="dxa"/>
            <w:shd w:val="clear" w:color="auto" w:fill="auto"/>
          </w:tcPr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>ОПК-4</w:t>
            </w:r>
          </w:p>
        </w:tc>
        <w:tc>
          <w:tcPr>
            <w:tcW w:w="2693" w:type="dxa"/>
            <w:shd w:val="clear" w:color="auto" w:fill="auto"/>
          </w:tcPr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Способен осуществлять духовно-нравственное воспитание обучающихся в учебной и </w:t>
            </w:r>
            <w:proofErr w:type="spellStart"/>
            <w:r w:rsidRPr="0069229B">
              <w:rPr>
                <w:rFonts w:ascii="Times New Roman" w:hAnsi="Times New Roman"/>
                <w:sz w:val="24"/>
                <w:szCs w:val="24"/>
              </w:rPr>
              <w:t>внеучебной</w:t>
            </w:r>
            <w:proofErr w:type="spellEnd"/>
            <w:r w:rsidRPr="0069229B">
              <w:rPr>
                <w:rFonts w:ascii="Times New Roman" w:hAnsi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2866" w:type="dxa"/>
          </w:tcPr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ОПК.4.2. Осуществляет </w:t>
            </w:r>
            <w:proofErr w:type="gramStart"/>
            <w:r w:rsidRPr="0069229B">
              <w:rPr>
                <w:rFonts w:ascii="Times New Roman" w:hAnsi="Times New Roman"/>
                <w:sz w:val="24"/>
                <w:szCs w:val="24"/>
              </w:rPr>
              <w:t>отбор  диагностических</w:t>
            </w:r>
            <w:proofErr w:type="gramEnd"/>
            <w:r w:rsidRPr="0069229B">
              <w:rPr>
                <w:rFonts w:ascii="Times New Roman" w:hAnsi="Times New Roman"/>
                <w:sz w:val="24"/>
                <w:szCs w:val="24"/>
              </w:rPr>
              <w:t xml:space="preserve"> средств для определения уровня </w:t>
            </w:r>
            <w:proofErr w:type="spellStart"/>
            <w:r w:rsidRPr="0069229B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69229B">
              <w:rPr>
                <w:rFonts w:ascii="Times New Roman" w:hAnsi="Times New Roman"/>
                <w:sz w:val="24"/>
                <w:szCs w:val="24"/>
              </w:rPr>
              <w:t xml:space="preserve"> духовно-нравственных ценностей</w:t>
            </w:r>
          </w:p>
        </w:tc>
        <w:tc>
          <w:tcPr>
            <w:tcW w:w="2910" w:type="dxa"/>
            <w:shd w:val="clear" w:color="auto" w:fill="auto"/>
          </w:tcPr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Знает: критерии и способы оценивания уровня </w:t>
            </w:r>
            <w:proofErr w:type="spellStart"/>
            <w:r w:rsidRPr="0069229B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69229B">
              <w:rPr>
                <w:rFonts w:ascii="Times New Roman" w:hAnsi="Times New Roman"/>
                <w:sz w:val="24"/>
                <w:szCs w:val="24"/>
              </w:rPr>
              <w:t xml:space="preserve"> духовно-нравственных ценностей</w:t>
            </w:r>
          </w:p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Умеет: осуществлять выбор диагностических средств для определения уровня </w:t>
            </w:r>
            <w:proofErr w:type="spellStart"/>
            <w:r w:rsidRPr="0069229B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69229B">
              <w:rPr>
                <w:rFonts w:ascii="Times New Roman" w:hAnsi="Times New Roman"/>
                <w:sz w:val="24"/>
                <w:szCs w:val="24"/>
              </w:rPr>
              <w:t xml:space="preserve"> духовно-нравственных ценностей в процессе обучения </w:t>
            </w:r>
          </w:p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Владеет: навыками оценивания уровня </w:t>
            </w:r>
            <w:proofErr w:type="spellStart"/>
            <w:r w:rsidRPr="0069229B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69229B">
              <w:rPr>
                <w:rFonts w:ascii="Times New Roman" w:hAnsi="Times New Roman"/>
                <w:sz w:val="24"/>
                <w:szCs w:val="24"/>
              </w:rPr>
              <w:t xml:space="preserve"> духовно-нравственных ценностей в процессе обучения</w:t>
            </w:r>
          </w:p>
        </w:tc>
      </w:tr>
      <w:tr w:rsidR="00324CC4" w:rsidRPr="003F0F16" w:rsidTr="003E74F0">
        <w:tc>
          <w:tcPr>
            <w:tcW w:w="1384" w:type="dxa"/>
            <w:shd w:val="clear" w:color="auto" w:fill="auto"/>
          </w:tcPr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</w:tcPr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ОПК.4.3. Применяет способы формирования воспитательных результатов на когнитивном, аффективном и поведенческом уровнях в различных видах </w:t>
            </w:r>
            <w:r w:rsidRPr="006922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учебной и </w:t>
            </w:r>
            <w:proofErr w:type="spellStart"/>
            <w:r w:rsidRPr="0069229B">
              <w:rPr>
                <w:rFonts w:ascii="Times New Roman" w:hAnsi="Times New Roman"/>
                <w:sz w:val="24"/>
                <w:szCs w:val="24"/>
              </w:rPr>
              <w:t>внеучебной</w:t>
            </w:r>
            <w:proofErr w:type="spellEnd"/>
            <w:r w:rsidRPr="0069229B">
              <w:rPr>
                <w:rFonts w:ascii="Times New Roman" w:hAnsi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2910" w:type="dxa"/>
            <w:shd w:val="clear" w:color="auto" w:fill="auto"/>
          </w:tcPr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lastRenderedPageBreak/>
              <w:t>Знает: методы воспитания обучающихся</w:t>
            </w:r>
          </w:p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>Умеет: применять методы воспитания на уроках и во внеурочной деятельности</w:t>
            </w:r>
          </w:p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Владеет: навыками применения методов </w:t>
            </w:r>
            <w:r w:rsidRPr="0069229B">
              <w:rPr>
                <w:rFonts w:ascii="Times New Roman" w:hAnsi="Times New Roman"/>
                <w:sz w:val="24"/>
                <w:szCs w:val="24"/>
              </w:rPr>
              <w:lastRenderedPageBreak/>
              <w:t>воспитания в образовании школьников</w:t>
            </w:r>
          </w:p>
        </w:tc>
      </w:tr>
      <w:tr w:rsidR="00324CC4" w:rsidRPr="003F0F16" w:rsidTr="003E74F0">
        <w:tc>
          <w:tcPr>
            <w:tcW w:w="1384" w:type="dxa"/>
            <w:shd w:val="clear" w:color="auto" w:fill="auto"/>
          </w:tcPr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lastRenderedPageBreak/>
              <w:t>ОПК-6</w:t>
            </w:r>
          </w:p>
        </w:tc>
        <w:tc>
          <w:tcPr>
            <w:tcW w:w="2693" w:type="dxa"/>
            <w:shd w:val="clear" w:color="auto" w:fill="auto"/>
          </w:tcPr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866" w:type="dxa"/>
          </w:tcPr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>ОПК.6.3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910" w:type="dxa"/>
            <w:shd w:val="clear" w:color="auto" w:fill="auto"/>
          </w:tcPr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Знает: методику реализации педагогических технологий обучения </w:t>
            </w:r>
          </w:p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Умеет: применять педагогические технологии в учебно-воспитательном процессе </w:t>
            </w:r>
          </w:p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Владеет: навыками применения педагогических технологий обучения </w:t>
            </w:r>
          </w:p>
        </w:tc>
      </w:tr>
      <w:tr w:rsidR="00324CC4" w:rsidRPr="003F0F16" w:rsidTr="003E74F0">
        <w:tc>
          <w:tcPr>
            <w:tcW w:w="1384" w:type="dxa"/>
            <w:shd w:val="clear" w:color="auto" w:fill="auto"/>
          </w:tcPr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>ОПК-7</w:t>
            </w:r>
          </w:p>
        </w:tc>
        <w:tc>
          <w:tcPr>
            <w:tcW w:w="2693" w:type="dxa"/>
            <w:shd w:val="clear" w:color="auto" w:fill="auto"/>
          </w:tcPr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>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866" w:type="dxa"/>
          </w:tcPr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>ОПК.7.2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2910" w:type="dxa"/>
            <w:shd w:val="clear" w:color="auto" w:fill="auto"/>
          </w:tcPr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2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содержание форм, методов и технологий организации сотрудничества, принципы их оптимального выбора </w:t>
            </w:r>
          </w:p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29B">
              <w:rPr>
                <w:rFonts w:ascii="Times New Roman" w:hAnsi="Times New Roman"/>
                <w:sz w:val="24"/>
                <w:szCs w:val="24"/>
                <w:lang w:eastAsia="ru-RU"/>
              </w:rPr>
              <w:t>уметь: проектировать и реализовывать учебно-воспитательный процесс с применением форм, методов и технологий организации сотрудничества</w:t>
            </w:r>
          </w:p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владеть: навыками применения форм, методов и технологий сотрудничества в учебно-воспитательном процессе </w:t>
            </w:r>
          </w:p>
        </w:tc>
      </w:tr>
      <w:tr w:rsidR="00324CC4" w:rsidRPr="003F0F16" w:rsidTr="003E74F0">
        <w:tc>
          <w:tcPr>
            <w:tcW w:w="1384" w:type="dxa"/>
            <w:shd w:val="clear" w:color="auto" w:fill="auto"/>
          </w:tcPr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</w:tcPr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>ОПК.7.3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910" w:type="dxa"/>
            <w:shd w:val="clear" w:color="auto" w:fill="auto"/>
          </w:tcPr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Знает: структуру, содержание и этапы </w:t>
            </w:r>
            <w:proofErr w:type="gramStart"/>
            <w:r w:rsidRPr="0069229B">
              <w:rPr>
                <w:rFonts w:ascii="Times New Roman" w:hAnsi="Times New Roman"/>
                <w:sz w:val="24"/>
                <w:szCs w:val="24"/>
              </w:rPr>
              <w:t>организации  процесса</w:t>
            </w:r>
            <w:proofErr w:type="gramEnd"/>
            <w:r w:rsidRPr="0069229B">
              <w:rPr>
                <w:rFonts w:ascii="Times New Roman" w:hAnsi="Times New Roman"/>
                <w:sz w:val="24"/>
                <w:szCs w:val="24"/>
              </w:rPr>
              <w:t xml:space="preserve"> обучения  на современном уроке </w:t>
            </w:r>
          </w:p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Умеет: проектировать и организовывать различные виды деятельности </w:t>
            </w:r>
            <w:proofErr w:type="gramStart"/>
            <w:r w:rsidRPr="0069229B">
              <w:rPr>
                <w:rFonts w:ascii="Times New Roman" w:hAnsi="Times New Roman"/>
                <w:sz w:val="24"/>
                <w:szCs w:val="24"/>
              </w:rPr>
              <w:t>обучающихся  на</w:t>
            </w:r>
            <w:proofErr w:type="gramEnd"/>
            <w:r w:rsidRPr="0069229B">
              <w:rPr>
                <w:rFonts w:ascii="Times New Roman" w:hAnsi="Times New Roman"/>
                <w:sz w:val="24"/>
                <w:szCs w:val="24"/>
              </w:rPr>
              <w:t xml:space="preserve"> уроке </w:t>
            </w:r>
          </w:p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Владеет: навыками планирования и организации деятельности обучающихся на уроках </w:t>
            </w:r>
          </w:p>
        </w:tc>
      </w:tr>
      <w:tr w:rsidR="00324CC4" w:rsidRPr="003F0F16" w:rsidTr="003E74F0">
        <w:tc>
          <w:tcPr>
            <w:tcW w:w="1384" w:type="dxa"/>
            <w:shd w:val="clear" w:color="auto" w:fill="auto"/>
          </w:tcPr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>ОПК-8</w:t>
            </w:r>
          </w:p>
        </w:tc>
        <w:tc>
          <w:tcPr>
            <w:tcW w:w="2693" w:type="dxa"/>
            <w:shd w:val="clear" w:color="auto" w:fill="auto"/>
          </w:tcPr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Способен осуществлять педагогическую деятельность на основе </w:t>
            </w:r>
            <w:r w:rsidRPr="0069229B">
              <w:rPr>
                <w:rFonts w:ascii="Times New Roman" w:hAnsi="Times New Roman"/>
                <w:sz w:val="24"/>
                <w:szCs w:val="24"/>
              </w:rPr>
              <w:lastRenderedPageBreak/>
              <w:t>специальных научных знаний</w:t>
            </w:r>
          </w:p>
        </w:tc>
        <w:tc>
          <w:tcPr>
            <w:tcW w:w="2866" w:type="dxa"/>
          </w:tcPr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ОПК.8.2. Осуществляет трансформацию специальных научных </w:t>
            </w:r>
            <w:r w:rsidRPr="006922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69229B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69229B">
              <w:rPr>
                <w:rFonts w:ascii="Times New Roman" w:hAnsi="Times New Roman"/>
                <w:sz w:val="24"/>
                <w:szCs w:val="24"/>
              </w:rPr>
              <w:t>. с особыми образовательными потребностями</w:t>
            </w:r>
          </w:p>
        </w:tc>
        <w:tc>
          <w:tcPr>
            <w:tcW w:w="2910" w:type="dxa"/>
            <w:shd w:val="clear" w:color="auto" w:fill="auto"/>
          </w:tcPr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Знает: научные теоретико-методологические основы </w:t>
            </w:r>
          </w:p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lastRenderedPageBreak/>
              <w:t>Умеет: трансформировать научно-географические знания в доступную информацию для обучающихся в соответствии с их возрастными особенностями</w:t>
            </w:r>
          </w:p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>Владеет: навы</w:t>
            </w:r>
            <w:r>
              <w:rPr>
                <w:rFonts w:ascii="Times New Roman" w:hAnsi="Times New Roman"/>
                <w:sz w:val="24"/>
                <w:szCs w:val="24"/>
              </w:rPr>
              <w:t>ками доступного изложения научных</w:t>
            </w:r>
            <w:r w:rsidRPr="0069229B">
              <w:rPr>
                <w:rFonts w:ascii="Times New Roman" w:hAnsi="Times New Roman"/>
                <w:sz w:val="24"/>
                <w:szCs w:val="24"/>
              </w:rPr>
              <w:t xml:space="preserve"> знаний</w:t>
            </w:r>
          </w:p>
        </w:tc>
      </w:tr>
      <w:tr w:rsidR="00324CC4" w:rsidRPr="003F0F16" w:rsidTr="003E74F0">
        <w:tc>
          <w:tcPr>
            <w:tcW w:w="1384" w:type="dxa"/>
            <w:shd w:val="clear" w:color="auto" w:fill="auto"/>
          </w:tcPr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</w:tcPr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ОПК.8.3. Осуществляет урочную и внеурочную деятельность в соответствии с предметной областью согласно освоенному профилю (профилям) подготовки </w:t>
            </w:r>
          </w:p>
        </w:tc>
        <w:tc>
          <w:tcPr>
            <w:tcW w:w="2910" w:type="dxa"/>
            <w:shd w:val="clear" w:color="auto" w:fill="auto"/>
          </w:tcPr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Знает: особенности организации современного урока и внеурочных форм обучения </w:t>
            </w:r>
          </w:p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Умеет: организовать и провести современный урок и внеурочные мероприятия </w:t>
            </w:r>
          </w:p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Владеет: навыками проведения современных уроков и внеурочных мероприятий </w:t>
            </w:r>
          </w:p>
        </w:tc>
      </w:tr>
      <w:tr w:rsidR="00324CC4" w:rsidRPr="003F0F16" w:rsidTr="003E74F0">
        <w:tc>
          <w:tcPr>
            <w:tcW w:w="1384" w:type="dxa"/>
            <w:shd w:val="clear" w:color="auto" w:fill="auto"/>
          </w:tcPr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</w:tcPr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9229B">
              <w:rPr>
                <w:rFonts w:ascii="Times New Roman" w:hAnsi="Times New Roman"/>
                <w:sz w:val="24"/>
                <w:szCs w:val="24"/>
              </w:rPr>
              <w:t>ОПК.8.5  Владеет</w:t>
            </w:r>
            <w:proofErr w:type="gramEnd"/>
            <w:r w:rsidRPr="0069229B">
              <w:rPr>
                <w:rFonts w:ascii="Times New Roman" w:hAnsi="Times New Roman"/>
                <w:sz w:val="24"/>
                <w:szCs w:val="24"/>
              </w:rPr>
              <w:t xml:space="preserve">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2910" w:type="dxa"/>
            <w:shd w:val="clear" w:color="auto" w:fill="auto"/>
          </w:tcPr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Знает: способы </w:t>
            </w:r>
            <w:proofErr w:type="gramStart"/>
            <w:r w:rsidRPr="0069229B">
              <w:rPr>
                <w:rFonts w:ascii="Times New Roman" w:hAnsi="Times New Roman"/>
                <w:sz w:val="24"/>
                <w:szCs w:val="24"/>
              </w:rPr>
              <w:t>анализа  урока</w:t>
            </w:r>
            <w:proofErr w:type="gramEnd"/>
            <w:r w:rsidRPr="0069229B">
              <w:rPr>
                <w:rFonts w:ascii="Times New Roman" w:hAnsi="Times New Roman"/>
                <w:sz w:val="24"/>
                <w:szCs w:val="24"/>
              </w:rPr>
              <w:t xml:space="preserve"> географии, профессиональной деятельности учителя</w:t>
            </w:r>
          </w:p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>Умеет: осуществлять общий и аспектный анализ урока и профессиональной педагогической деятельности учителя</w:t>
            </w:r>
          </w:p>
          <w:p w:rsidR="00324CC4" w:rsidRPr="0069229B" w:rsidRDefault="00324CC4" w:rsidP="003C0F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Владеет: навыками анализа </w:t>
            </w:r>
          </w:p>
        </w:tc>
      </w:tr>
    </w:tbl>
    <w:p w:rsidR="00442417" w:rsidRPr="003E74F0" w:rsidRDefault="00442417" w:rsidP="003E74F0">
      <w:pPr>
        <w:pStyle w:val="a3"/>
        <w:autoSpaceDE w:val="0"/>
        <w:autoSpaceDN w:val="0"/>
        <w:adjustRightInd w:val="0"/>
        <w:spacing w:after="0" w:line="240" w:lineRule="auto"/>
        <w:ind w:left="107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75E49" w:rsidRDefault="00D75E49" w:rsidP="005271A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60A8E" w:rsidRPr="006D5641" w:rsidRDefault="00764EBA" w:rsidP="006D5641">
      <w:pPr>
        <w:pStyle w:val="a3"/>
        <w:numPr>
          <w:ilvl w:val="0"/>
          <w:numId w:val="1"/>
        </w:numPr>
        <w:shd w:val="clear" w:color="auto" w:fill="FFFFFF"/>
        <w:spacing w:line="240" w:lineRule="auto"/>
        <w:ind w:left="993" w:hanging="284"/>
        <w:jc w:val="both"/>
        <w:rPr>
          <w:rFonts w:ascii="Times New Roman" w:hAnsi="Times New Roman"/>
          <w:b/>
          <w:sz w:val="24"/>
          <w:szCs w:val="24"/>
        </w:rPr>
      </w:pPr>
      <w:r w:rsidRPr="00764EBA">
        <w:rPr>
          <w:rFonts w:ascii="Times New Roman" w:hAnsi="Times New Roman"/>
          <w:b/>
          <w:bCs/>
          <w:sz w:val="24"/>
          <w:szCs w:val="24"/>
        </w:rPr>
        <w:t xml:space="preserve">Место </w:t>
      </w:r>
      <w:r w:rsidR="006D5641" w:rsidRPr="006D56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(педагогической) практики</w:t>
      </w:r>
      <w:r w:rsidR="006D5641" w:rsidRPr="00764EB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D5641">
        <w:rPr>
          <w:rFonts w:ascii="Times New Roman" w:hAnsi="Times New Roman"/>
          <w:b/>
          <w:bCs/>
          <w:sz w:val="24"/>
          <w:szCs w:val="24"/>
        </w:rPr>
        <w:t xml:space="preserve">в структуре ОПОП </w:t>
      </w:r>
      <w:proofErr w:type="spellStart"/>
      <w:r w:rsidR="006D5641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BE7F52" w:rsidRPr="00BE7F52" w:rsidRDefault="00BE7F52" w:rsidP="00BE7F52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E7F52">
        <w:rPr>
          <w:rFonts w:ascii="Times New Roman" w:eastAsia="Times New Roman" w:hAnsi="Times New Roman"/>
          <w:sz w:val="24"/>
          <w:szCs w:val="24"/>
          <w:lang w:eastAsia="ru-RU"/>
        </w:rPr>
        <w:t>Модуль «Педагогика и психология» включает педагогическую практику. Педагогическая пр</w:t>
      </w:r>
      <w:bookmarkStart w:id="0" w:name="_GoBack"/>
      <w:bookmarkEnd w:id="0"/>
      <w:r w:rsidRPr="00BE7F52">
        <w:rPr>
          <w:rFonts w:ascii="Times New Roman" w:eastAsia="Times New Roman" w:hAnsi="Times New Roman"/>
          <w:sz w:val="24"/>
          <w:szCs w:val="24"/>
          <w:lang w:eastAsia="ru-RU"/>
        </w:rPr>
        <w:t xml:space="preserve">актика включает педагогический и психологический блоки, каждый из которых решает специфические цели и задачи. Педагогическую практику студенты проходят в 4-м семестре, после освоения учебных дисциплин: История педагогики, Проектирование образовательного пространства, Педагогическая дискуссионная площадка (учебное событие), Общая психология, Социальная психология, Психология развития, Педагогическая психология, а также дисциплин по выбору. </w:t>
      </w:r>
    </w:p>
    <w:p w:rsidR="006D5641" w:rsidRPr="00764EBA" w:rsidRDefault="006D5641" w:rsidP="005271A0">
      <w:pPr>
        <w:pStyle w:val="a3"/>
        <w:shd w:val="clear" w:color="auto" w:fill="FFFFFF"/>
        <w:spacing w:line="240" w:lineRule="auto"/>
        <w:ind w:left="993"/>
        <w:jc w:val="both"/>
        <w:rPr>
          <w:rFonts w:ascii="Times New Roman" w:hAnsi="Times New Roman"/>
          <w:b/>
          <w:sz w:val="24"/>
          <w:szCs w:val="24"/>
        </w:rPr>
      </w:pPr>
    </w:p>
    <w:p w:rsidR="005271A0" w:rsidRPr="00882FAB" w:rsidRDefault="00E60A8E" w:rsidP="00882FA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3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0A8E">
        <w:rPr>
          <w:rFonts w:ascii="Times New Roman" w:hAnsi="Times New Roman"/>
          <w:b/>
          <w:bCs/>
          <w:sz w:val="24"/>
          <w:szCs w:val="24"/>
        </w:rPr>
        <w:t xml:space="preserve">Форма (формы) и способы (при наличии) проведения </w:t>
      </w:r>
      <w:r w:rsidR="006D5641" w:rsidRPr="006D56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(педагогической) практики</w:t>
      </w:r>
    </w:p>
    <w:p w:rsidR="00882FAB" w:rsidRDefault="00882FAB" w:rsidP="00882FAB">
      <w:pPr>
        <w:pStyle w:val="a3"/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 w:rsidRPr="00882FAB">
        <w:rPr>
          <w:rFonts w:ascii="Times New Roman" w:hAnsi="Times New Roman"/>
          <w:sz w:val="24"/>
          <w:szCs w:val="24"/>
        </w:rPr>
        <w:t>Форма проведения учебной практики –</w:t>
      </w:r>
      <w:r w:rsidR="00BE7F52" w:rsidRPr="00BE7F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BE7F52" w:rsidRPr="009B55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непрерывно</w:t>
      </w:r>
    </w:p>
    <w:p w:rsidR="00882FAB" w:rsidRPr="00882FAB" w:rsidRDefault="00882FAB" w:rsidP="00882FAB">
      <w:pPr>
        <w:pStyle w:val="a3"/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 w:rsidRPr="00952D2E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Способ проведения практики: стационарная; выездная. Выездная практика организуется только при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наличии заявления обучающегося.</w:t>
      </w:r>
    </w:p>
    <w:p w:rsidR="00882FAB" w:rsidRPr="00882FAB" w:rsidRDefault="00882FAB" w:rsidP="00882FAB">
      <w:pPr>
        <w:pStyle w:val="a3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82FAB" w:rsidRPr="00AE732D" w:rsidRDefault="00882FAB" w:rsidP="00882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5. </w:t>
      </w:r>
      <w:r w:rsidR="005312A2" w:rsidRPr="006D5641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</w:t>
      </w:r>
      <w:r w:rsidR="006D5641" w:rsidRPr="006D56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(педагогической) практики</w:t>
      </w:r>
      <w:r w:rsidR="006D5641" w:rsidRPr="006D56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AE732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7.1. Трудоемкость практики: 6 </w:t>
      </w:r>
      <w:proofErr w:type="spellStart"/>
      <w:r w:rsidRPr="00AE732D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AE732D">
        <w:rPr>
          <w:rFonts w:ascii="Times New Roman" w:eastAsia="Times New Roman" w:hAnsi="Times New Roman"/>
          <w:bCs/>
          <w:sz w:val="24"/>
          <w:szCs w:val="24"/>
          <w:lang w:eastAsia="ru-RU"/>
        </w:rPr>
        <w:t>. / 4 недели</w:t>
      </w:r>
    </w:p>
    <w:p w:rsidR="00882FAB" w:rsidRPr="00AE732D" w:rsidRDefault="00882FAB" w:rsidP="00882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bCs/>
          <w:sz w:val="24"/>
          <w:szCs w:val="24"/>
          <w:lang w:eastAsia="ru-RU"/>
        </w:rPr>
        <w:t>7.2. Структура и содержание комплексной практики</w:t>
      </w:r>
    </w:p>
    <w:p w:rsidR="00882FAB" w:rsidRPr="00AE732D" w:rsidRDefault="00882FAB" w:rsidP="00882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Психологический блок:</w:t>
      </w:r>
    </w:p>
    <w:tbl>
      <w:tblPr>
        <w:tblW w:w="5180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721"/>
        <w:gridCol w:w="3453"/>
        <w:gridCol w:w="60"/>
        <w:gridCol w:w="1052"/>
        <w:gridCol w:w="1246"/>
        <w:gridCol w:w="961"/>
        <w:gridCol w:w="16"/>
        <w:gridCol w:w="840"/>
        <w:gridCol w:w="1567"/>
      </w:tblGrid>
      <w:tr w:rsidR="00882FAB" w:rsidRPr="00AE732D" w:rsidTr="00C53DEE">
        <w:trPr>
          <w:trHeight w:val="942"/>
        </w:trPr>
        <w:tc>
          <w:tcPr>
            <w:tcW w:w="73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п/п</w:t>
            </w:r>
          </w:p>
        </w:tc>
        <w:tc>
          <w:tcPr>
            <w:tcW w:w="3567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Разделы (этапы) практики</w:t>
            </w:r>
          </w:p>
        </w:tc>
        <w:tc>
          <w:tcPr>
            <w:tcW w:w="42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6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Формы текущего</w:t>
            </w: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контроля</w:t>
            </w:r>
          </w:p>
        </w:tc>
      </w:tr>
      <w:tr w:rsidR="00882FAB" w:rsidRPr="00AE732D" w:rsidTr="00C53DEE">
        <w:trPr>
          <w:trHeight w:val="1213"/>
        </w:trPr>
        <w:tc>
          <w:tcPr>
            <w:tcW w:w="73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7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11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6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82FAB" w:rsidRPr="00AE732D" w:rsidTr="00C53DEE">
        <w:trPr>
          <w:trHeight w:val="330"/>
        </w:trPr>
        <w:tc>
          <w:tcPr>
            <w:tcW w:w="10208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Cs/>
                <w:i/>
                <w:lang w:eastAsia="ru-RU"/>
              </w:rPr>
              <w:t>Подготовительно-организационный этап</w:t>
            </w:r>
          </w:p>
        </w:tc>
      </w:tr>
      <w:tr w:rsidR="00882FAB" w:rsidRPr="00AE732D" w:rsidTr="00C53DEE">
        <w:trPr>
          <w:trHeight w:val="341"/>
        </w:trPr>
        <w:tc>
          <w:tcPr>
            <w:tcW w:w="1020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>Раздел 1.</w:t>
            </w:r>
            <w:r w:rsidRPr="00AE732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E732D">
              <w:rPr>
                <w:rFonts w:ascii="Times New Roman" w:eastAsia="Times New Roman" w:hAnsi="Times New Roman"/>
                <w:b/>
                <w:bCs/>
                <w:iCs/>
                <w:smallCaps/>
                <w:lang w:eastAsia="ru-RU"/>
              </w:rPr>
              <w:t>составление психологического портрета школьника по результатам наблюдения</w:t>
            </w:r>
            <w:r w:rsidRPr="00AE732D">
              <w:rPr>
                <w:rFonts w:ascii="Times New Roman" w:eastAsia="Times New Roman" w:hAnsi="Times New Roman"/>
                <w:bCs/>
                <w:i/>
                <w:lang w:eastAsia="ru-RU"/>
              </w:rPr>
              <w:t xml:space="preserve">                                      </w:t>
            </w:r>
          </w:p>
        </w:tc>
      </w:tr>
      <w:tr w:rsidR="00882FAB" w:rsidRPr="00AE732D" w:rsidTr="00C53DEE">
        <w:trPr>
          <w:trHeight w:val="341"/>
        </w:trPr>
        <w:tc>
          <w:tcPr>
            <w:tcW w:w="7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1.1.</w:t>
            </w:r>
          </w:p>
        </w:tc>
        <w:tc>
          <w:tcPr>
            <w:tcW w:w="9470" w:type="dxa"/>
            <w:gridSpan w:val="8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lang w:eastAsia="ru-RU"/>
              </w:rPr>
              <w:t>Организация и подготовка к проведению включенного наблюдения за учащимся</w:t>
            </w:r>
          </w:p>
        </w:tc>
      </w:tr>
      <w:tr w:rsidR="00882FAB" w:rsidRPr="00AE732D" w:rsidTr="00C53DEE">
        <w:trPr>
          <w:trHeight w:val="4493"/>
        </w:trPr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882FAB" w:rsidRPr="00AE732D" w:rsidRDefault="00882FAB" w:rsidP="00C53DEE">
            <w:pPr>
              <w:tabs>
                <w:tab w:val="left" w:pos="421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1.</w:t>
            </w:r>
            <w:r w:rsidRPr="00AE732D">
              <w:rPr>
                <w:rFonts w:ascii="Times New Roman" w:eastAsia="Times New Roman" w:hAnsi="Times New Roman"/>
                <w:lang w:eastAsia="ru-RU"/>
              </w:rPr>
              <w:tab/>
              <w:t xml:space="preserve">Выбор одного </w:t>
            </w:r>
            <w:proofErr w:type="gramStart"/>
            <w:r w:rsidRPr="00AE732D">
              <w:rPr>
                <w:rFonts w:ascii="Times New Roman" w:eastAsia="Times New Roman" w:hAnsi="Times New Roman"/>
                <w:lang w:eastAsia="ru-RU"/>
              </w:rPr>
              <w:t>из  учащихся</w:t>
            </w:r>
            <w:proofErr w:type="gramEnd"/>
            <w:r w:rsidRPr="00AE732D">
              <w:rPr>
                <w:rFonts w:ascii="Times New Roman" w:eastAsia="Times New Roman" w:hAnsi="Times New Roman"/>
                <w:lang w:eastAsia="ru-RU"/>
              </w:rPr>
              <w:t xml:space="preserve"> класса для изучения  его психологических особенностей </w:t>
            </w:r>
          </w:p>
          <w:p w:rsidR="00882FAB" w:rsidRPr="00AE732D" w:rsidRDefault="00882FAB" w:rsidP="00C53DEE">
            <w:pPr>
              <w:tabs>
                <w:tab w:val="left" w:pos="421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2.</w:t>
            </w:r>
            <w:r w:rsidRPr="00AE732D">
              <w:rPr>
                <w:rFonts w:ascii="Times New Roman" w:eastAsia="Times New Roman" w:hAnsi="Times New Roman"/>
                <w:lang w:eastAsia="ru-RU"/>
              </w:rPr>
              <w:tab/>
              <w:t xml:space="preserve">Подготовка к проведению пассивного включенного наблюдения (определение </w:t>
            </w:r>
            <w:proofErr w:type="gramStart"/>
            <w:r w:rsidRPr="00AE732D">
              <w:rPr>
                <w:rFonts w:ascii="Times New Roman" w:eastAsia="Times New Roman" w:hAnsi="Times New Roman"/>
                <w:lang w:eastAsia="ru-RU"/>
              </w:rPr>
              <w:t xml:space="preserve">цели,   </w:t>
            </w:r>
            <w:proofErr w:type="gramEnd"/>
            <w:r w:rsidRPr="00AE732D">
              <w:rPr>
                <w:rFonts w:ascii="Times New Roman" w:eastAsia="Times New Roman" w:hAnsi="Times New Roman"/>
                <w:lang w:eastAsia="ru-RU"/>
              </w:rPr>
              <w:t>сроков наблюдения, подготовка протокола наблюдения, выбор способов фиксации данных).</w:t>
            </w:r>
          </w:p>
          <w:p w:rsidR="00882FAB" w:rsidRPr="00AE732D" w:rsidRDefault="00882FAB" w:rsidP="00C53DEE">
            <w:pPr>
              <w:tabs>
                <w:tab w:val="left" w:pos="421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3.</w:t>
            </w:r>
            <w:r w:rsidRPr="00AE732D">
              <w:rPr>
                <w:rFonts w:ascii="Times New Roman" w:eastAsia="Times New Roman" w:hAnsi="Times New Roman"/>
                <w:lang w:eastAsia="ru-RU"/>
              </w:rPr>
              <w:tab/>
              <w:t>Подготовка к проведению беседы с учителем для сбора данных о познавательной активности учащегося в процессе учебной деятельности (</w:t>
            </w:r>
            <w:proofErr w:type="gramStart"/>
            <w:r w:rsidRPr="00AE732D">
              <w:rPr>
                <w:rFonts w:ascii="Times New Roman" w:eastAsia="Times New Roman" w:hAnsi="Times New Roman"/>
                <w:lang w:eastAsia="ru-RU"/>
              </w:rPr>
              <w:t>определение  цели</w:t>
            </w:r>
            <w:proofErr w:type="gramEnd"/>
            <w:r w:rsidRPr="00AE732D">
              <w:rPr>
                <w:rFonts w:ascii="Times New Roman" w:eastAsia="Times New Roman" w:hAnsi="Times New Roman"/>
                <w:lang w:eastAsia="ru-RU"/>
              </w:rPr>
              <w:t xml:space="preserve"> беседы,  вопросов, определение места, времени проведения, подготовка протокола беседы).</w:t>
            </w:r>
          </w:p>
        </w:tc>
        <w:tc>
          <w:tcPr>
            <w:tcW w:w="114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3</w:t>
            </w: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1</w:t>
            </w: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3</w:t>
            </w: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4</w:t>
            </w: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61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 xml:space="preserve">Проверка подготовленной документации </w:t>
            </w: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82FAB" w:rsidRPr="00AE732D" w:rsidTr="00C53DEE">
        <w:trPr>
          <w:trHeight w:val="420"/>
        </w:trPr>
        <w:tc>
          <w:tcPr>
            <w:tcW w:w="1020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82FAB" w:rsidRPr="00AE732D" w:rsidTr="00C53DEE">
        <w:trPr>
          <w:trHeight w:val="420"/>
        </w:trPr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882FAB" w:rsidRPr="00AE732D" w:rsidRDefault="00882FAB" w:rsidP="00C53DEE">
            <w:pPr>
              <w:tabs>
                <w:tab w:val="left" w:pos="421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4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1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82FAB" w:rsidRPr="00AE732D" w:rsidTr="00C53DEE">
        <w:trPr>
          <w:trHeight w:val="23"/>
        </w:trPr>
        <w:tc>
          <w:tcPr>
            <w:tcW w:w="1020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br w:type="page"/>
            </w:r>
            <w:r w:rsidRPr="00AE732D">
              <w:rPr>
                <w:rFonts w:ascii="Times New Roman" w:eastAsia="Times New Roman" w:hAnsi="Times New Roman"/>
                <w:bCs/>
                <w:i/>
                <w:lang w:eastAsia="ru-RU"/>
              </w:rPr>
              <w:t>Производственный этап прохождения практики</w:t>
            </w:r>
          </w:p>
        </w:tc>
      </w:tr>
      <w:tr w:rsidR="00882FAB" w:rsidRPr="00AE732D" w:rsidTr="00C53DEE">
        <w:trPr>
          <w:trHeight w:val="23"/>
        </w:trPr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1.2.</w:t>
            </w:r>
          </w:p>
        </w:tc>
        <w:tc>
          <w:tcPr>
            <w:tcW w:w="94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lang w:eastAsia="ru-RU"/>
              </w:rPr>
              <w:t>Проведение наблюдения, фиксация наблюдаемых результатов, их интерпретация</w:t>
            </w:r>
          </w:p>
        </w:tc>
      </w:tr>
      <w:tr w:rsidR="00882FAB" w:rsidRPr="00AE732D" w:rsidTr="00C53DEE">
        <w:trPr>
          <w:trHeight w:val="78"/>
        </w:trPr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882FAB" w:rsidRPr="00AE732D" w:rsidRDefault="00882FAB" w:rsidP="00C53DEE">
            <w:pPr>
              <w:tabs>
                <w:tab w:val="left" w:pos="42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1.</w:t>
            </w:r>
            <w:r w:rsidRPr="00AE732D">
              <w:rPr>
                <w:rFonts w:ascii="Times New Roman" w:eastAsia="Times New Roman" w:hAnsi="Times New Roman"/>
                <w:lang w:eastAsia="ru-RU"/>
              </w:rPr>
              <w:tab/>
              <w:t xml:space="preserve">Фиксация фактов наблюдения за </w:t>
            </w:r>
            <w:proofErr w:type="gramStart"/>
            <w:r w:rsidRPr="00AE732D">
              <w:rPr>
                <w:rFonts w:ascii="Times New Roman" w:eastAsia="Times New Roman" w:hAnsi="Times New Roman"/>
                <w:lang w:eastAsia="ru-RU"/>
              </w:rPr>
              <w:t>ребенком  в</w:t>
            </w:r>
            <w:proofErr w:type="gramEnd"/>
            <w:r w:rsidRPr="00AE732D">
              <w:rPr>
                <w:rFonts w:ascii="Times New Roman" w:eastAsia="Times New Roman" w:hAnsi="Times New Roman"/>
                <w:lang w:eastAsia="ru-RU"/>
              </w:rPr>
              <w:t xml:space="preserve"> протоколе с использованием таблицы. </w:t>
            </w:r>
          </w:p>
          <w:p w:rsidR="00882FAB" w:rsidRPr="00AE732D" w:rsidRDefault="00882FAB" w:rsidP="00C53DEE">
            <w:pPr>
              <w:tabs>
                <w:tab w:val="left" w:pos="42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2.</w:t>
            </w:r>
            <w:r w:rsidRPr="00AE732D">
              <w:rPr>
                <w:rFonts w:ascii="Times New Roman" w:eastAsia="Times New Roman" w:hAnsi="Times New Roman"/>
                <w:lang w:eastAsia="ru-RU"/>
              </w:rPr>
              <w:tab/>
            </w:r>
            <w:proofErr w:type="gramStart"/>
            <w:r w:rsidRPr="00AE732D">
              <w:rPr>
                <w:rFonts w:ascii="Times New Roman" w:eastAsia="Times New Roman" w:hAnsi="Times New Roman"/>
                <w:lang w:eastAsia="ru-RU"/>
              </w:rPr>
              <w:t>Определение  значимых</w:t>
            </w:r>
            <w:proofErr w:type="gramEnd"/>
            <w:r w:rsidRPr="00AE732D">
              <w:rPr>
                <w:rFonts w:ascii="Times New Roman" w:eastAsia="Times New Roman" w:hAnsi="Times New Roman"/>
                <w:lang w:eastAsia="ru-RU"/>
              </w:rPr>
              <w:t xml:space="preserve"> психологических проявлений и поведенческих реакций учащегося по фиксированным эпизодам.</w:t>
            </w:r>
          </w:p>
          <w:p w:rsidR="00882FAB" w:rsidRPr="00AE732D" w:rsidRDefault="00882FAB" w:rsidP="00C53DEE">
            <w:pPr>
              <w:tabs>
                <w:tab w:val="left" w:pos="42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lastRenderedPageBreak/>
              <w:t>3.</w:t>
            </w:r>
            <w:r w:rsidRPr="00AE732D">
              <w:rPr>
                <w:rFonts w:ascii="Times New Roman" w:eastAsia="Times New Roman" w:hAnsi="Times New Roman"/>
                <w:lang w:eastAsia="ru-RU"/>
              </w:rPr>
              <w:tab/>
              <w:t xml:space="preserve"> </w:t>
            </w:r>
            <w:proofErr w:type="gramStart"/>
            <w:r w:rsidRPr="00AE732D">
              <w:rPr>
                <w:rFonts w:ascii="Times New Roman" w:eastAsia="Times New Roman" w:hAnsi="Times New Roman"/>
                <w:lang w:eastAsia="ru-RU"/>
              </w:rPr>
              <w:t>Проведение  психологической</w:t>
            </w:r>
            <w:proofErr w:type="gramEnd"/>
            <w:r w:rsidRPr="00AE732D">
              <w:rPr>
                <w:rFonts w:ascii="Times New Roman" w:eastAsia="Times New Roman" w:hAnsi="Times New Roman"/>
                <w:lang w:eastAsia="ru-RU"/>
              </w:rPr>
              <w:t xml:space="preserve"> оценки (интерпретации) зафиксированного факта.</w:t>
            </w:r>
          </w:p>
          <w:p w:rsidR="00882FAB" w:rsidRPr="00AE732D" w:rsidRDefault="00882FAB" w:rsidP="00C53DEE">
            <w:pPr>
              <w:tabs>
                <w:tab w:val="left" w:pos="42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4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6</w:t>
            </w: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3</w:t>
            </w: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3</w:t>
            </w: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6</w:t>
            </w: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6</w:t>
            </w: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6</w:t>
            </w: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1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 xml:space="preserve">Консультация с куратором </w:t>
            </w:r>
            <w:r w:rsidRPr="00AE732D">
              <w:rPr>
                <w:rFonts w:ascii="Times New Roman" w:eastAsia="Times New Roman" w:hAnsi="Times New Roman"/>
                <w:lang w:eastAsia="ru-RU"/>
              </w:rPr>
              <w:lastRenderedPageBreak/>
              <w:t>практики</w:t>
            </w:r>
          </w:p>
        </w:tc>
      </w:tr>
      <w:tr w:rsidR="00882FAB" w:rsidRPr="00AE732D" w:rsidTr="00C53DEE">
        <w:trPr>
          <w:trHeight w:val="23"/>
        </w:trPr>
        <w:tc>
          <w:tcPr>
            <w:tcW w:w="771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Cs/>
                <w:i/>
                <w:lang w:eastAsia="ru-RU"/>
              </w:rPr>
              <w:lastRenderedPageBreak/>
              <w:t xml:space="preserve">                                                       Заключительный этап</w:t>
            </w:r>
          </w:p>
        </w:tc>
        <w:tc>
          <w:tcPr>
            <w:tcW w:w="2491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</w:tr>
      <w:tr w:rsidR="00882FAB" w:rsidRPr="00AE732D" w:rsidTr="00C53DEE">
        <w:trPr>
          <w:trHeight w:val="23"/>
        </w:trPr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1.3.</w:t>
            </w:r>
          </w:p>
        </w:tc>
        <w:tc>
          <w:tcPr>
            <w:tcW w:w="9470" w:type="dxa"/>
            <w:gridSpan w:val="8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lang w:eastAsia="ru-RU"/>
              </w:rPr>
              <w:t xml:space="preserve">Обобщение полученных </w:t>
            </w:r>
            <w:proofErr w:type="gramStart"/>
            <w:r w:rsidRPr="00AE732D">
              <w:rPr>
                <w:rFonts w:ascii="Times New Roman" w:eastAsia="Times New Roman" w:hAnsi="Times New Roman"/>
                <w:b/>
                <w:lang w:eastAsia="ru-RU"/>
              </w:rPr>
              <w:t>данных</w:t>
            </w:r>
            <w:proofErr w:type="gramEnd"/>
            <w:r w:rsidRPr="00AE732D">
              <w:rPr>
                <w:rFonts w:ascii="Times New Roman" w:eastAsia="Times New Roman" w:hAnsi="Times New Roman"/>
                <w:b/>
                <w:lang w:eastAsia="ru-RU"/>
              </w:rPr>
              <w:t xml:space="preserve"> и оценка результативности наблюдения </w:t>
            </w:r>
          </w:p>
        </w:tc>
      </w:tr>
      <w:tr w:rsidR="00882FAB" w:rsidRPr="00AE732D" w:rsidTr="00C53DEE">
        <w:trPr>
          <w:trHeight w:val="1875"/>
        </w:trPr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882FAB" w:rsidRPr="00AE732D" w:rsidRDefault="00882FAB" w:rsidP="00882FAB">
            <w:pPr>
              <w:numPr>
                <w:ilvl w:val="2"/>
                <w:numId w:val="3"/>
              </w:numPr>
              <w:tabs>
                <w:tab w:val="center" w:pos="459"/>
                <w:tab w:val="right" w:pos="935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lang w:eastAsia="ar-SA"/>
              </w:rPr>
            </w:pPr>
            <w:r w:rsidRPr="00AE732D">
              <w:rPr>
                <w:rFonts w:ascii="Times New Roman" w:hAnsi="Times New Roman"/>
                <w:lang w:eastAsia="ar-SA"/>
              </w:rPr>
              <w:t xml:space="preserve">Составление </w:t>
            </w:r>
            <w:proofErr w:type="gramStart"/>
            <w:r w:rsidRPr="00AE732D">
              <w:rPr>
                <w:rFonts w:ascii="Times New Roman" w:hAnsi="Times New Roman"/>
                <w:lang w:eastAsia="ar-SA"/>
              </w:rPr>
              <w:t>психологического портрета</w:t>
            </w:r>
            <w:proofErr w:type="gramEnd"/>
            <w:r w:rsidRPr="00AE732D">
              <w:rPr>
                <w:rFonts w:ascii="Times New Roman" w:hAnsi="Times New Roman"/>
                <w:lang w:eastAsia="ar-SA"/>
              </w:rPr>
              <w:t xml:space="preserve"> учащегося в процессе учебной деятельности и межличностного взаимодействия</w:t>
            </w:r>
            <w:r w:rsidRPr="00AE732D">
              <w:rPr>
                <w:rFonts w:ascii="Times New Roman" w:eastAsia="Times New Roman" w:hAnsi="Times New Roman"/>
                <w:lang w:eastAsia="ar-SA"/>
              </w:rPr>
              <w:t xml:space="preserve"> по результатам проведенного наблюдения.</w:t>
            </w:r>
          </w:p>
          <w:p w:rsidR="00882FAB" w:rsidRPr="00AE732D" w:rsidRDefault="00882FAB" w:rsidP="00882FAB">
            <w:pPr>
              <w:numPr>
                <w:ilvl w:val="2"/>
                <w:numId w:val="3"/>
              </w:numPr>
              <w:tabs>
                <w:tab w:val="center" w:pos="459"/>
                <w:tab w:val="right" w:pos="9355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 xml:space="preserve">2. </w:t>
            </w:r>
            <w:proofErr w:type="gramStart"/>
            <w:r w:rsidRPr="00AE732D">
              <w:rPr>
                <w:rFonts w:ascii="Times New Roman" w:eastAsia="Times New Roman" w:hAnsi="Times New Roman"/>
                <w:lang w:eastAsia="ru-RU"/>
              </w:rPr>
              <w:t xml:space="preserve">Оформление  </w:t>
            </w:r>
            <w:r w:rsidRPr="00AE732D">
              <w:rPr>
                <w:rFonts w:ascii="Times New Roman" w:eastAsia="Times New Roman" w:hAnsi="Times New Roman"/>
                <w:lang w:eastAsia="ar-SA"/>
              </w:rPr>
              <w:t>дневника</w:t>
            </w:r>
            <w:proofErr w:type="gramEnd"/>
            <w:r w:rsidRPr="00AE732D">
              <w:rPr>
                <w:rFonts w:ascii="Times New Roman" w:eastAsia="Times New Roman" w:hAnsi="Times New Roman"/>
                <w:lang w:eastAsia="ar-SA"/>
              </w:rPr>
              <w:t xml:space="preserve"> наблюдений</w:t>
            </w:r>
            <w:r w:rsidRPr="00AE732D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114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4</w:t>
            </w: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8</w:t>
            </w: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61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Обсуждение результатов задания на форуме (ЭИОС)</w:t>
            </w:r>
          </w:p>
        </w:tc>
      </w:tr>
      <w:tr w:rsidR="00882FAB" w:rsidRPr="00AE732D" w:rsidTr="00C53DEE">
        <w:trPr>
          <w:trHeight w:val="23"/>
        </w:trPr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Итого по разделу</w:t>
            </w:r>
          </w:p>
        </w:tc>
        <w:tc>
          <w:tcPr>
            <w:tcW w:w="11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i/>
                <w:lang w:eastAsia="ru-RU"/>
              </w:rPr>
              <w:t>22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i/>
                <w:lang w:eastAsia="ru-RU"/>
              </w:rPr>
              <w:t>6</w:t>
            </w: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i/>
                <w:lang w:eastAsia="ru-RU"/>
              </w:rPr>
              <w:t>12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i/>
                <w:lang w:eastAsia="ru-RU"/>
              </w:rPr>
              <w:t>40</w:t>
            </w:r>
          </w:p>
        </w:tc>
        <w:tc>
          <w:tcPr>
            <w:tcW w:w="1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82FAB" w:rsidRPr="00AE732D" w:rsidTr="00C53DEE">
        <w:trPr>
          <w:trHeight w:val="342"/>
        </w:trPr>
        <w:tc>
          <w:tcPr>
            <w:tcW w:w="10208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>Раздел 2.</w:t>
            </w:r>
            <w:r w:rsidRPr="00AE732D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E732D">
              <w:rPr>
                <w:rFonts w:ascii="Times New Roman" w:eastAsia="Times New Roman" w:hAnsi="Times New Roman"/>
                <w:b/>
                <w:bCs/>
                <w:iCs/>
                <w:smallCaps/>
                <w:lang w:eastAsia="ru-RU"/>
              </w:rPr>
              <w:t xml:space="preserve">Изучение интеллектуально-личностных особенностей развития школьника </w:t>
            </w:r>
          </w:p>
        </w:tc>
      </w:tr>
      <w:tr w:rsidR="00882FAB" w:rsidRPr="00AE732D" w:rsidTr="00C53DEE">
        <w:trPr>
          <w:trHeight w:val="255"/>
        </w:trPr>
        <w:tc>
          <w:tcPr>
            <w:tcW w:w="1020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Cs/>
                <w:i/>
                <w:lang w:eastAsia="ru-RU"/>
              </w:rPr>
              <w:t>Подготовительно-организационный этап</w:t>
            </w:r>
          </w:p>
        </w:tc>
      </w:tr>
      <w:tr w:rsidR="00882FAB" w:rsidRPr="00AE732D" w:rsidTr="00C53DEE">
        <w:trPr>
          <w:trHeight w:val="255"/>
        </w:trPr>
        <w:tc>
          <w:tcPr>
            <w:tcW w:w="7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2.1.</w:t>
            </w:r>
          </w:p>
        </w:tc>
        <w:tc>
          <w:tcPr>
            <w:tcW w:w="9470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lang w:eastAsia="ru-RU"/>
              </w:rPr>
              <w:t>Подготовка к проведению психодиагностической работы с учащимся</w:t>
            </w:r>
          </w:p>
        </w:tc>
      </w:tr>
      <w:tr w:rsidR="00882FAB" w:rsidRPr="00AE732D" w:rsidTr="00C53DEE">
        <w:trPr>
          <w:trHeight w:val="3857"/>
        </w:trPr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882FAB" w:rsidRPr="00AE732D" w:rsidRDefault="00882FAB" w:rsidP="00882FAB">
            <w:pPr>
              <w:numPr>
                <w:ilvl w:val="1"/>
                <w:numId w:val="4"/>
              </w:numPr>
              <w:tabs>
                <w:tab w:val="left" w:pos="317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диагностического пакета для проведения психологического исследования.</w:t>
            </w:r>
          </w:p>
          <w:p w:rsidR="00882FAB" w:rsidRPr="00AE732D" w:rsidRDefault="00882FAB" w:rsidP="00882FAB">
            <w:pPr>
              <w:numPr>
                <w:ilvl w:val="1"/>
                <w:numId w:val="4"/>
              </w:numPr>
              <w:tabs>
                <w:tab w:val="left" w:pos="298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Наблюдение за поведением учащихся в процессе и вне урока, фиксация школьников, имеющих трудности в процессе учебной деятельности, описание характера трудностей.</w:t>
            </w:r>
          </w:p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Установление психологического контакта с ребенком для проведения психологического </w:t>
            </w:r>
            <w:proofErr w:type="spellStart"/>
            <w:r w:rsidRPr="00AE7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исслед-ния</w:t>
            </w:r>
            <w:proofErr w:type="spellEnd"/>
            <w:r w:rsidRPr="00AE7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AE732D">
              <w:rPr>
                <w:rFonts w:ascii="Times New Roman" w:eastAsia="Times New Roman" w:hAnsi="Times New Roman"/>
                <w:lang w:eastAsia="ru-RU"/>
              </w:rPr>
              <w:tab/>
              <w:t>Установление психологического контакта с ребенком для проведения психологического исследования.</w:t>
            </w:r>
          </w:p>
        </w:tc>
        <w:tc>
          <w:tcPr>
            <w:tcW w:w="114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4</w:t>
            </w: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4</w:t>
            </w: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3</w:t>
            </w: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8</w:t>
            </w: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4</w:t>
            </w: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Дайджест методов диагностики</w:t>
            </w:r>
          </w:p>
          <w:p w:rsidR="00882FAB" w:rsidRPr="00AE732D" w:rsidRDefault="00882FAB" w:rsidP="00C53D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82FAB" w:rsidRPr="00AE732D" w:rsidTr="00C53DEE">
        <w:trPr>
          <w:trHeight w:val="23"/>
        </w:trPr>
        <w:tc>
          <w:tcPr>
            <w:tcW w:w="1020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Производственный этап прохождения практики</w:t>
            </w:r>
          </w:p>
        </w:tc>
      </w:tr>
      <w:tr w:rsidR="00882FAB" w:rsidRPr="00AE732D" w:rsidTr="00C53DEE">
        <w:trPr>
          <w:trHeight w:val="23"/>
        </w:trPr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2.2.</w:t>
            </w:r>
          </w:p>
        </w:tc>
        <w:tc>
          <w:tcPr>
            <w:tcW w:w="94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Выполнение эмпирической диагностической деятельности</w:t>
            </w:r>
          </w:p>
        </w:tc>
      </w:tr>
      <w:tr w:rsidR="00882FAB" w:rsidRPr="00AE732D" w:rsidTr="00C53DEE">
        <w:trPr>
          <w:trHeight w:val="23"/>
        </w:trPr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29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882FAB" w:rsidRPr="00AE732D" w:rsidRDefault="00882FAB" w:rsidP="00882FAB">
            <w:pPr>
              <w:numPr>
                <w:ilvl w:val="0"/>
                <w:numId w:val="5"/>
              </w:numPr>
              <w:tabs>
                <w:tab w:val="left" w:pos="317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0" w:firstLine="33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психологической </w:t>
            </w:r>
            <w:proofErr w:type="gramStart"/>
            <w:r w:rsidRPr="00AE7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диагностики  личностно</w:t>
            </w:r>
            <w:proofErr w:type="gramEnd"/>
            <w:r w:rsidRPr="00AE7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-познавательной сферы  учащегося для установления возможного характера школьных трудностей ребёнка.   </w:t>
            </w:r>
          </w:p>
          <w:p w:rsidR="00882FAB" w:rsidRPr="00AE732D" w:rsidRDefault="00882FAB" w:rsidP="00882FAB">
            <w:pPr>
              <w:numPr>
                <w:ilvl w:val="0"/>
                <w:numId w:val="5"/>
              </w:numPr>
              <w:tabs>
                <w:tab w:val="left" w:pos="317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0" w:firstLine="33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Психологическая обработка полученных результатов диагностики. </w:t>
            </w:r>
          </w:p>
          <w:p w:rsidR="00882FAB" w:rsidRPr="00AE732D" w:rsidRDefault="00882FAB" w:rsidP="00882FAB">
            <w:pPr>
              <w:numPr>
                <w:ilvl w:val="0"/>
                <w:numId w:val="5"/>
              </w:numPr>
              <w:tabs>
                <w:tab w:val="left" w:pos="317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0" w:firstLine="33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Консультирование с преподавателем–куратором психологической части педпрактики по анализу полученных результатов психологической диагностики </w:t>
            </w:r>
            <w:r w:rsidRPr="00AE7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 прогнозу возможных психолого-педагогических рекомендаций дальнейшей учебно-развивающей работы с ребенком.</w:t>
            </w:r>
          </w:p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Оформление полученных экспериментальных данных по соответствующему образцу, с </w:t>
            </w:r>
            <w:proofErr w:type="gramStart"/>
            <w:r w:rsidRPr="00AE7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приложением  к</w:t>
            </w:r>
            <w:proofErr w:type="gramEnd"/>
            <w:r w:rsidRPr="00AE7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документально оформленным результатам детских работ, на основании которых сделан анализ.   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10</w:t>
            </w: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4</w:t>
            </w: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3</w:t>
            </w: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10</w:t>
            </w: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4</w:t>
            </w: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4</w:t>
            </w: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4</w:t>
            </w: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1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Обсуждение промежуточных результатов диагностики</w:t>
            </w:r>
          </w:p>
        </w:tc>
      </w:tr>
      <w:tr w:rsidR="00882FAB" w:rsidRPr="00AE732D" w:rsidTr="00C53DEE">
        <w:trPr>
          <w:trHeight w:val="23"/>
        </w:trPr>
        <w:tc>
          <w:tcPr>
            <w:tcW w:w="1020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Cs/>
                <w:i/>
                <w:lang w:eastAsia="ru-RU"/>
              </w:rPr>
              <w:lastRenderedPageBreak/>
              <w:t>Заключительный этап</w:t>
            </w:r>
          </w:p>
        </w:tc>
      </w:tr>
      <w:tr w:rsidR="00882FAB" w:rsidRPr="00AE732D" w:rsidTr="00C53DEE">
        <w:trPr>
          <w:trHeight w:val="23"/>
        </w:trPr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2.3.</w:t>
            </w:r>
          </w:p>
        </w:tc>
        <w:tc>
          <w:tcPr>
            <w:tcW w:w="9470" w:type="dxa"/>
            <w:gridSpan w:val="8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Оформление результатов психологической диагностики</w:t>
            </w:r>
          </w:p>
        </w:tc>
      </w:tr>
      <w:tr w:rsidR="00882FAB" w:rsidRPr="00AE732D" w:rsidTr="00C53DEE">
        <w:trPr>
          <w:trHeight w:val="23"/>
        </w:trPr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882FAB" w:rsidRPr="00AE732D" w:rsidRDefault="00882FAB" w:rsidP="00882FAB">
            <w:pPr>
              <w:numPr>
                <w:ilvl w:val="0"/>
                <w:numId w:val="6"/>
              </w:numPr>
              <w:tabs>
                <w:tab w:val="left" w:pos="380"/>
                <w:tab w:val="left" w:pos="1735"/>
              </w:tabs>
              <w:spacing w:after="0" w:line="240" w:lineRule="auto"/>
              <w:ind w:left="0" w:firstLine="33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AE7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 обобщенного</w:t>
            </w:r>
            <w:proofErr w:type="gramEnd"/>
            <w:r w:rsidRPr="00AE7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заключения о развитии личностно-познавательной сферы  (особенности внимания, памяти, мышления, самооценки, уровня притязаний, склонностей и интересов к перспективной профессиональной деятельности) ученика с указанием  психических процессов, нуждающихся в специальном развитии или коррекции.</w:t>
            </w:r>
          </w:p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Систематизация и оформление рекомендаций по формированию психических процессов с целью устранения трудностей овладения учебной деятельностью.</w:t>
            </w:r>
          </w:p>
        </w:tc>
        <w:tc>
          <w:tcPr>
            <w:tcW w:w="114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4</w:t>
            </w: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10</w:t>
            </w: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61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Диагностический портфолио</w:t>
            </w:r>
          </w:p>
        </w:tc>
      </w:tr>
      <w:tr w:rsidR="00882FAB" w:rsidRPr="00AE732D" w:rsidTr="00C53DEE">
        <w:trPr>
          <w:trHeight w:val="23"/>
        </w:trPr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173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i/>
                <w:lang w:eastAsia="ru-RU"/>
              </w:rPr>
              <w:t>30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i/>
                <w:lang w:eastAsia="ru-RU"/>
              </w:rPr>
              <w:t>10</w:t>
            </w: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i/>
                <w:lang w:eastAsia="ru-RU"/>
              </w:rPr>
              <w:t>12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i/>
                <w:lang w:eastAsia="ru-RU"/>
              </w:rPr>
              <w:t>56</w:t>
            </w:r>
          </w:p>
        </w:tc>
        <w:tc>
          <w:tcPr>
            <w:tcW w:w="1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82FAB" w:rsidRPr="00AE732D" w:rsidTr="00C53DEE">
        <w:trPr>
          <w:trHeight w:val="23"/>
        </w:trPr>
        <w:tc>
          <w:tcPr>
            <w:tcW w:w="1020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lang w:eastAsia="ru-RU"/>
              </w:rPr>
              <w:t xml:space="preserve">Раздел 3. </w:t>
            </w:r>
            <w:r w:rsidRPr="00AE732D">
              <w:rPr>
                <w:rFonts w:ascii="Times New Roman" w:eastAsia="Times New Roman" w:hAnsi="Times New Roman"/>
                <w:b/>
                <w:smallCaps/>
                <w:lang w:eastAsia="ru-RU"/>
              </w:rPr>
              <w:t>Психологический анализ урока (по структуре учебной деятельности)</w:t>
            </w:r>
          </w:p>
        </w:tc>
      </w:tr>
      <w:tr w:rsidR="00882FAB" w:rsidRPr="00AE732D" w:rsidTr="00C53DEE">
        <w:trPr>
          <w:trHeight w:val="23"/>
        </w:trPr>
        <w:tc>
          <w:tcPr>
            <w:tcW w:w="1020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Cs/>
                <w:i/>
                <w:lang w:eastAsia="ru-RU"/>
              </w:rPr>
              <w:t>Подготовительно-организационный этап</w:t>
            </w:r>
          </w:p>
        </w:tc>
      </w:tr>
      <w:tr w:rsidR="00882FAB" w:rsidRPr="00AE732D" w:rsidTr="00C53DEE">
        <w:trPr>
          <w:trHeight w:val="23"/>
        </w:trPr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3.1.</w:t>
            </w:r>
          </w:p>
        </w:tc>
        <w:tc>
          <w:tcPr>
            <w:tcW w:w="94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Подготовка к психологическому </w:t>
            </w:r>
            <w:proofErr w:type="gramStart"/>
            <w:r w:rsidRPr="00AE732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анализу  урока</w:t>
            </w:r>
            <w:proofErr w:type="gramEnd"/>
          </w:p>
        </w:tc>
      </w:tr>
      <w:tr w:rsidR="00882FAB" w:rsidRPr="00AE732D" w:rsidTr="00C53DEE">
        <w:trPr>
          <w:trHeight w:val="1025"/>
        </w:trPr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882FAB" w:rsidRPr="00AE732D" w:rsidRDefault="00882FAB" w:rsidP="00C53DEE">
            <w:pPr>
              <w:tabs>
                <w:tab w:val="left" w:pos="173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Определение места, времени </w:t>
            </w:r>
            <w:proofErr w:type="gramStart"/>
            <w:r w:rsidRPr="00AE7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 типа</w:t>
            </w:r>
            <w:proofErr w:type="gramEnd"/>
            <w:r w:rsidRPr="00AE7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урока  для записи </w:t>
            </w:r>
          </w:p>
          <w:p w:rsidR="00882FAB" w:rsidRPr="00AE732D" w:rsidRDefault="00882FAB" w:rsidP="00C53DEE">
            <w:pPr>
              <w:tabs>
                <w:tab w:val="left" w:pos="173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Подготовка к записи урока (макет, средства записи)</w:t>
            </w:r>
          </w:p>
        </w:tc>
        <w:tc>
          <w:tcPr>
            <w:tcW w:w="114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1</w:t>
            </w: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82FAB" w:rsidRPr="00AE732D" w:rsidTr="00C53DEE">
        <w:trPr>
          <w:trHeight w:val="23"/>
        </w:trPr>
        <w:tc>
          <w:tcPr>
            <w:tcW w:w="1020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Производственный этап прохождения практики</w:t>
            </w:r>
          </w:p>
        </w:tc>
      </w:tr>
      <w:tr w:rsidR="00882FAB" w:rsidRPr="00AE732D" w:rsidTr="00C53DEE">
        <w:trPr>
          <w:trHeight w:val="23"/>
        </w:trPr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3.2.</w:t>
            </w:r>
          </w:p>
        </w:tc>
        <w:tc>
          <w:tcPr>
            <w:tcW w:w="94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Выполнение психологического анализа урока</w:t>
            </w:r>
          </w:p>
        </w:tc>
      </w:tr>
      <w:tr w:rsidR="00882FAB" w:rsidRPr="00AE732D" w:rsidTr="00C53DEE">
        <w:trPr>
          <w:trHeight w:val="23"/>
        </w:trPr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173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записанного урока с точки зрения реализации </w:t>
            </w:r>
            <w:proofErr w:type="gramStart"/>
            <w:r w:rsidRPr="00AE7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его  развивающих</w:t>
            </w:r>
            <w:proofErr w:type="gramEnd"/>
            <w:r w:rsidRPr="00AE7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задач по формированию компонентов учебной деятельности и развитию психических свойств учащихся</w:t>
            </w:r>
          </w:p>
        </w:tc>
        <w:tc>
          <w:tcPr>
            <w:tcW w:w="11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82FAB" w:rsidRPr="00AE732D" w:rsidTr="00C53DEE">
        <w:trPr>
          <w:trHeight w:val="23"/>
        </w:trPr>
        <w:tc>
          <w:tcPr>
            <w:tcW w:w="1020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Cs/>
                <w:i/>
                <w:lang w:eastAsia="ru-RU"/>
              </w:rPr>
              <w:t>Заключительный этап</w:t>
            </w:r>
          </w:p>
        </w:tc>
      </w:tr>
      <w:tr w:rsidR="00882FAB" w:rsidRPr="00AE732D" w:rsidTr="00C53DEE">
        <w:trPr>
          <w:trHeight w:val="23"/>
        </w:trPr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3.3.</w:t>
            </w:r>
          </w:p>
        </w:tc>
        <w:tc>
          <w:tcPr>
            <w:tcW w:w="94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lang w:eastAsia="ru-RU"/>
              </w:rPr>
              <w:t>Оформление общего вывода по результатам анализа</w:t>
            </w:r>
          </w:p>
        </w:tc>
      </w:tr>
      <w:tr w:rsidR="00882FAB" w:rsidRPr="00AE732D" w:rsidTr="00C53DEE">
        <w:trPr>
          <w:trHeight w:val="23"/>
        </w:trPr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 xml:space="preserve">Составление аргументированного общего вывода по итогам проведенного </w:t>
            </w:r>
            <w:proofErr w:type="gramStart"/>
            <w:r w:rsidRPr="00AE732D">
              <w:rPr>
                <w:rFonts w:ascii="Times New Roman" w:eastAsia="Times New Roman" w:hAnsi="Times New Roman"/>
                <w:lang w:eastAsia="ru-RU"/>
              </w:rPr>
              <w:t>анализа  с</w:t>
            </w:r>
            <w:proofErr w:type="gramEnd"/>
            <w:r w:rsidRPr="00AE732D">
              <w:rPr>
                <w:rFonts w:ascii="Times New Roman" w:eastAsia="Times New Roman" w:hAnsi="Times New Roman"/>
                <w:lang w:eastAsia="ru-RU"/>
              </w:rPr>
              <w:t xml:space="preserve"> описанием положительных факторов и недостатков урока по реализации развивающих задач урока, с описанием рекомендаций по оптимизации данного урока (при необходимости).</w:t>
            </w:r>
          </w:p>
        </w:tc>
        <w:tc>
          <w:tcPr>
            <w:tcW w:w="11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1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Обсуждение на форуме</w:t>
            </w:r>
          </w:p>
        </w:tc>
      </w:tr>
      <w:tr w:rsidR="00882FAB" w:rsidRPr="00AE732D" w:rsidTr="00C53DEE">
        <w:trPr>
          <w:trHeight w:val="23"/>
        </w:trPr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Итого по разделу</w:t>
            </w:r>
          </w:p>
        </w:tc>
        <w:tc>
          <w:tcPr>
            <w:tcW w:w="11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i/>
                <w:lang w:eastAsia="ru-RU"/>
              </w:rPr>
              <w:t>2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i/>
                <w:lang w:eastAsia="ru-RU"/>
              </w:rPr>
              <w:t>2</w:t>
            </w: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i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i/>
                <w:lang w:eastAsia="ru-RU"/>
              </w:rPr>
              <w:t>10</w:t>
            </w:r>
          </w:p>
        </w:tc>
        <w:tc>
          <w:tcPr>
            <w:tcW w:w="1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FAB" w:rsidRPr="00AE732D" w:rsidRDefault="00882FAB" w:rsidP="00C53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82FAB" w:rsidRPr="00AE732D" w:rsidTr="00C53DEE">
        <w:trPr>
          <w:trHeight w:val="23"/>
        </w:trPr>
        <w:tc>
          <w:tcPr>
            <w:tcW w:w="1020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FAB" w:rsidRPr="00AE732D" w:rsidRDefault="00882FAB" w:rsidP="00C5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lang w:eastAsia="ru-RU"/>
              </w:rPr>
              <w:t xml:space="preserve">Раздел 4. Оформление отчета </w:t>
            </w:r>
            <w:proofErr w:type="gramStart"/>
            <w:r w:rsidRPr="00AE732D">
              <w:rPr>
                <w:rFonts w:ascii="Times New Roman" w:eastAsia="Times New Roman" w:hAnsi="Times New Roman"/>
                <w:b/>
                <w:lang w:eastAsia="ru-RU"/>
              </w:rPr>
              <w:t>по  практике</w:t>
            </w:r>
            <w:proofErr w:type="gramEnd"/>
          </w:p>
        </w:tc>
      </w:tr>
      <w:tr w:rsidR="00882FAB" w:rsidRPr="00AE732D" w:rsidTr="00C53DEE">
        <w:trPr>
          <w:trHeight w:val="23"/>
        </w:trPr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4.1.</w:t>
            </w:r>
          </w:p>
        </w:tc>
        <w:tc>
          <w:tcPr>
            <w:tcW w:w="3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lang w:eastAsia="ru-RU"/>
              </w:rPr>
              <w:t>Оформление отчетной документации по психологическим разделам педпрактики</w:t>
            </w:r>
          </w:p>
        </w:tc>
        <w:tc>
          <w:tcPr>
            <w:tcW w:w="11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FAB" w:rsidRPr="00AE732D" w:rsidRDefault="00882FAB" w:rsidP="00C53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Предоставление отчета на кафедру</w:t>
            </w:r>
          </w:p>
        </w:tc>
      </w:tr>
      <w:tr w:rsidR="00882FAB" w:rsidRPr="00AE732D" w:rsidTr="00C53DEE">
        <w:trPr>
          <w:trHeight w:val="23"/>
        </w:trPr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Итого по разделу</w:t>
            </w:r>
          </w:p>
        </w:tc>
        <w:tc>
          <w:tcPr>
            <w:tcW w:w="11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i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i/>
                <w:lang w:eastAsia="ru-RU"/>
              </w:rPr>
              <w:t>6</w:t>
            </w:r>
          </w:p>
        </w:tc>
        <w:tc>
          <w:tcPr>
            <w:tcW w:w="1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FAB" w:rsidRPr="00AE732D" w:rsidRDefault="00882FAB" w:rsidP="00C53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82FAB" w:rsidRPr="00AE732D" w:rsidTr="00C53DEE">
        <w:trPr>
          <w:trHeight w:val="23"/>
        </w:trPr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1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lang w:eastAsia="ru-RU"/>
              </w:rPr>
              <w:t>54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lang w:eastAsia="ru-RU"/>
              </w:rPr>
              <w:t>108</w:t>
            </w:r>
          </w:p>
        </w:tc>
        <w:tc>
          <w:tcPr>
            <w:tcW w:w="1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882FAB" w:rsidRPr="00AE732D" w:rsidRDefault="00882FAB" w:rsidP="00882F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2FAB" w:rsidRPr="00AE732D" w:rsidRDefault="00882FAB" w:rsidP="00882F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2FAB" w:rsidRPr="00AE732D" w:rsidRDefault="00882FAB" w:rsidP="00882F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Педагогический блок</w:t>
      </w:r>
    </w:p>
    <w:tbl>
      <w:tblPr>
        <w:tblW w:w="10030" w:type="dxa"/>
        <w:tblLayout w:type="fixed"/>
        <w:tblLook w:val="0000" w:firstRow="0" w:lastRow="0" w:firstColumn="0" w:lastColumn="0" w:noHBand="0" w:noVBand="0"/>
      </w:tblPr>
      <w:tblGrid>
        <w:gridCol w:w="534"/>
        <w:gridCol w:w="37"/>
        <w:gridCol w:w="3571"/>
        <w:gridCol w:w="1142"/>
        <w:gridCol w:w="1285"/>
        <w:gridCol w:w="999"/>
        <w:gridCol w:w="857"/>
        <w:gridCol w:w="1605"/>
      </w:tblGrid>
      <w:tr w:rsidR="00882FAB" w:rsidRPr="00AE732D" w:rsidTr="00C53DEE">
        <w:trPr>
          <w:trHeight w:val="942"/>
        </w:trPr>
        <w:tc>
          <w:tcPr>
            <w:tcW w:w="57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п/п</w:t>
            </w:r>
          </w:p>
        </w:tc>
        <w:tc>
          <w:tcPr>
            <w:tcW w:w="35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Разделы (этапы) практики</w:t>
            </w:r>
          </w:p>
        </w:tc>
        <w:tc>
          <w:tcPr>
            <w:tcW w:w="42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Формы текущего</w:t>
            </w: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контроля</w:t>
            </w:r>
          </w:p>
        </w:tc>
      </w:tr>
      <w:tr w:rsidR="00882FAB" w:rsidRPr="00AE732D" w:rsidTr="00C53DEE">
        <w:trPr>
          <w:trHeight w:val="1213"/>
        </w:trPr>
        <w:tc>
          <w:tcPr>
            <w:tcW w:w="57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82FAB" w:rsidRPr="00AE732D" w:rsidRDefault="00882FAB" w:rsidP="00C53D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82FAB" w:rsidRPr="00AE732D" w:rsidRDefault="00882FAB" w:rsidP="00C53D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В организации (база практик)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Общая трудоемкость в часах</w:t>
            </w:r>
          </w:p>
        </w:tc>
        <w:tc>
          <w:tcPr>
            <w:tcW w:w="16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FAB" w:rsidRPr="00AE732D" w:rsidRDefault="00882FAB" w:rsidP="00C53D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82FAB" w:rsidRPr="00AE732D" w:rsidTr="00C53DEE">
        <w:trPr>
          <w:trHeight w:val="23"/>
        </w:trPr>
        <w:tc>
          <w:tcPr>
            <w:tcW w:w="1003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Cs/>
                <w:i/>
                <w:lang w:eastAsia="ru-RU"/>
              </w:rPr>
              <w:t>Подготовительно-организационный этап</w:t>
            </w:r>
            <w:r w:rsidRPr="00AE732D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 xml:space="preserve"> </w:t>
            </w:r>
          </w:p>
        </w:tc>
      </w:tr>
      <w:tr w:rsidR="00882FAB" w:rsidRPr="00AE732D" w:rsidTr="00C53DEE">
        <w:trPr>
          <w:trHeight w:val="23"/>
        </w:trPr>
        <w:tc>
          <w:tcPr>
            <w:tcW w:w="1003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>Раздел 1. Дидактический анализ учебного занятия</w:t>
            </w:r>
          </w:p>
        </w:tc>
      </w:tr>
      <w:tr w:rsidR="00882FAB" w:rsidRPr="00AE732D" w:rsidTr="00C53DEE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lang w:eastAsia="ru-RU"/>
              </w:rPr>
              <w:t>Организация и подготовка к проведению включенного наблюдения за учащимся</w:t>
            </w:r>
          </w:p>
        </w:tc>
      </w:tr>
      <w:tr w:rsidR="00882FAB" w:rsidRPr="00AE732D" w:rsidTr="00C53DEE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1. Ознакомление с основной образовательной программой по учебному предмету.</w:t>
            </w: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 xml:space="preserve">2. Посещение урока, фиксация его хода.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1</w:t>
            </w: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1</w:t>
            </w: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1</w:t>
            </w: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 xml:space="preserve">Протокол-конспект посещенного урока. </w:t>
            </w:r>
          </w:p>
        </w:tc>
      </w:tr>
      <w:tr w:rsidR="00882FAB" w:rsidRPr="00AE732D" w:rsidTr="00C53DEE">
        <w:trPr>
          <w:trHeight w:val="23"/>
        </w:trPr>
        <w:tc>
          <w:tcPr>
            <w:tcW w:w="1003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br w:type="page"/>
            </w:r>
            <w:r w:rsidRPr="00AE732D">
              <w:rPr>
                <w:rFonts w:ascii="Times New Roman" w:eastAsia="Times New Roman" w:hAnsi="Times New Roman"/>
                <w:bCs/>
                <w:i/>
                <w:lang w:eastAsia="ru-RU"/>
              </w:rPr>
              <w:t>Производственный этап прохождения практики</w:t>
            </w:r>
          </w:p>
        </w:tc>
      </w:tr>
      <w:tr w:rsidR="00882FAB" w:rsidRPr="00AE732D" w:rsidTr="00C53DEE">
        <w:trPr>
          <w:trHeight w:val="23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949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lang w:eastAsia="ru-RU"/>
              </w:rPr>
              <w:t>Проведение наблюдения, фиксация наблюдаемых результатов, их интерпретация</w:t>
            </w:r>
          </w:p>
        </w:tc>
      </w:tr>
      <w:tr w:rsidR="00882FAB" w:rsidRPr="00AE732D" w:rsidTr="00C53DEE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 xml:space="preserve">1. Посещение урока и проведение его дидактического </w:t>
            </w:r>
            <w:proofErr w:type="gramStart"/>
            <w:r w:rsidRPr="00AE732D">
              <w:rPr>
                <w:rFonts w:ascii="Times New Roman" w:eastAsia="Times New Roman" w:hAnsi="Times New Roman"/>
                <w:lang w:eastAsia="ru-RU"/>
              </w:rPr>
              <w:t xml:space="preserve">анализа.  </w:t>
            </w:r>
            <w:proofErr w:type="gramEnd"/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FAB" w:rsidRPr="00AE732D" w:rsidRDefault="00882FAB" w:rsidP="00C53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Технологическая карта дидактического анализа урока</w:t>
            </w:r>
          </w:p>
        </w:tc>
      </w:tr>
      <w:tr w:rsidR="00882FAB" w:rsidRPr="00AE732D" w:rsidTr="00C53DEE">
        <w:trPr>
          <w:trHeight w:val="23"/>
        </w:trPr>
        <w:tc>
          <w:tcPr>
            <w:tcW w:w="1003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Cs/>
                <w:i/>
                <w:lang w:eastAsia="ru-RU"/>
              </w:rPr>
              <w:t>Заключительный этап</w:t>
            </w:r>
          </w:p>
        </w:tc>
      </w:tr>
      <w:tr w:rsidR="00882FAB" w:rsidRPr="00AE732D" w:rsidTr="00C53DEE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1.3</w:t>
            </w: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lang w:eastAsia="ru-RU"/>
              </w:rPr>
              <w:t xml:space="preserve">Обобщение полученных </w:t>
            </w:r>
            <w:proofErr w:type="gramStart"/>
            <w:r w:rsidRPr="00AE732D">
              <w:rPr>
                <w:rFonts w:ascii="Times New Roman" w:eastAsia="Times New Roman" w:hAnsi="Times New Roman"/>
                <w:b/>
                <w:lang w:eastAsia="ru-RU"/>
              </w:rPr>
              <w:t>данных</w:t>
            </w:r>
            <w:proofErr w:type="gramEnd"/>
            <w:r w:rsidRPr="00AE732D">
              <w:rPr>
                <w:rFonts w:ascii="Times New Roman" w:eastAsia="Times New Roman" w:hAnsi="Times New Roman"/>
                <w:b/>
                <w:lang w:eastAsia="ru-RU"/>
              </w:rPr>
              <w:t xml:space="preserve"> и оценка результативности наблюдения </w:t>
            </w:r>
          </w:p>
        </w:tc>
      </w:tr>
      <w:tr w:rsidR="00882FAB" w:rsidRPr="00AE732D" w:rsidTr="00C53DEE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Презентация результатов дидактического анализа урока.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Обсуждение результатов с куратором практики и учителем</w:t>
            </w:r>
          </w:p>
        </w:tc>
      </w:tr>
      <w:tr w:rsidR="00882FAB" w:rsidRPr="00AE732D" w:rsidTr="00C53DEE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6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18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82FAB" w:rsidRPr="00AE732D" w:rsidTr="00C53DEE">
        <w:trPr>
          <w:trHeight w:val="376"/>
        </w:trPr>
        <w:tc>
          <w:tcPr>
            <w:tcW w:w="1003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lastRenderedPageBreak/>
              <w:t>Раздел 2. Анализ воспитательной деятельности</w:t>
            </w:r>
          </w:p>
        </w:tc>
      </w:tr>
      <w:tr w:rsidR="00882FAB" w:rsidRPr="00AE732D" w:rsidTr="00C53DEE">
        <w:trPr>
          <w:trHeight w:val="23"/>
        </w:trPr>
        <w:tc>
          <w:tcPr>
            <w:tcW w:w="1003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Cs/>
                <w:i/>
                <w:lang w:eastAsia="ru-RU"/>
              </w:rPr>
              <w:t>Подготовительно-организационный этап</w:t>
            </w:r>
          </w:p>
        </w:tc>
      </w:tr>
      <w:tr w:rsidR="00882FAB" w:rsidRPr="00AE732D" w:rsidTr="00C53DEE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Подготовка к проведению воспитательной работы с обучающимися</w:t>
            </w:r>
          </w:p>
        </w:tc>
      </w:tr>
      <w:tr w:rsidR="00882FAB" w:rsidRPr="00AE732D" w:rsidTr="00C53DEE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 xml:space="preserve">Изучение плана воспитательной работы школы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Аналитическая карта</w:t>
            </w:r>
          </w:p>
        </w:tc>
      </w:tr>
      <w:tr w:rsidR="00882FAB" w:rsidRPr="00AE732D" w:rsidTr="00C53DEE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Cs/>
                <w:i/>
                <w:lang w:eastAsia="ru-RU"/>
              </w:rPr>
              <w:t>Производственный этап прохождения практики</w:t>
            </w:r>
          </w:p>
        </w:tc>
      </w:tr>
      <w:tr w:rsidR="00882FAB" w:rsidRPr="00AE732D" w:rsidTr="00C53DEE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Анализ структуры воспитательной работы с обучающимися</w:t>
            </w:r>
          </w:p>
        </w:tc>
      </w:tr>
      <w:tr w:rsidR="00882FAB" w:rsidRPr="00AE732D" w:rsidTr="00C53DEE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Изучение годового плана работы классного руководителя; программы развития ученического коллектива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4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FAB" w:rsidRPr="00AE732D" w:rsidRDefault="00882FAB" w:rsidP="00C53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Проверка осуществленного анализа плана классного руководителя</w:t>
            </w:r>
          </w:p>
        </w:tc>
      </w:tr>
      <w:tr w:rsidR="00882FAB" w:rsidRPr="00AE732D" w:rsidTr="00C53DEE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 xml:space="preserve">Составление плана воспитательной работы на четверть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4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FAB" w:rsidRPr="00AE732D" w:rsidRDefault="00882FAB" w:rsidP="00C53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82FAB" w:rsidRPr="00AE732D" w:rsidTr="00C53DEE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Заключительный этап</w:t>
            </w:r>
          </w:p>
        </w:tc>
      </w:tr>
      <w:tr w:rsidR="00882FAB" w:rsidRPr="00AE732D" w:rsidTr="00C53DEE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2.3</w:t>
            </w: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lang w:eastAsia="ru-RU"/>
              </w:rPr>
              <w:t xml:space="preserve">Обобщение полученных </w:t>
            </w:r>
            <w:proofErr w:type="gramStart"/>
            <w:r w:rsidRPr="00AE732D">
              <w:rPr>
                <w:rFonts w:ascii="Times New Roman" w:eastAsia="Times New Roman" w:hAnsi="Times New Roman"/>
                <w:b/>
                <w:lang w:eastAsia="ru-RU"/>
              </w:rPr>
              <w:t>данных</w:t>
            </w:r>
            <w:proofErr w:type="gramEnd"/>
            <w:r w:rsidRPr="00AE732D">
              <w:rPr>
                <w:rFonts w:ascii="Times New Roman" w:eastAsia="Times New Roman" w:hAnsi="Times New Roman"/>
                <w:b/>
                <w:lang w:eastAsia="ru-RU"/>
              </w:rPr>
              <w:t xml:space="preserve"> и оценка результативности наблюдения </w:t>
            </w:r>
          </w:p>
        </w:tc>
      </w:tr>
      <w:tr w:rsidR="00882FAB" w:rsidRPr="00AE732D" w:rsidTr="00C53DEE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Презентация результатов</w:t>
            </w:r>
            <w:r w:rsidRPr="00AE732D">
              <w:rPr>
                <w:rFonts w:ascii="Times New Roman" w:hAnsi="Times New Roman"/>
              </w:rPr>
              <w:t xml:space="preserve"> и</w:t>
            </w:r>
            <w:r w:rsidRPr="00AE732D">
              <w:rPr>
                <w:rFonts w:ascii="Times New Roman" w:eastAsia="Times New Roman" w:hAnsi="Times New Roman"/>
                <w:lang w:eastAsia="ru-RU"/>
              </w:rPr>
              <w:t>зучения плана работы классного руководителя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6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FAB" w:rsidRPr="00AE732D" w:rsidRDefault="00882FAB" w:rsidP="00C53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Проверка отчета студента и план классного руководителя</w:t>
            </w:r>
          </w:p>
        </w:tc>
      </w:tr>
      <w:tr w:rsidR="00882FAB" w:rsidRPr="00AE732D" w:rsidTr="00C53DEE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8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18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FAB" w:rsidRPr="00AE732D" w:rsidRDefault="00882FAB" w:rsidP="00C53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82FAB" w:rsidRPr="00AE732D" w:rsidTr="00C53DEE">
        <w:trPr>
          <w:trHeight w:val="23"/>
        </w:trPr>
        <w:tc>
          <w:tcPr>
            <w:tcW w:w="1003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lang w:eastAsia="ru-RU"/>
              </w:rPr>
              <w:t>Раздел 3. Проектирование воспитательного процесса</w:t>
            </w:r>
          </w:p>
        </w:tc>
      </w:tr>
      <w:tr w:rsidR="00882FAB" w:rsidRPr="00AE732D" w:rsidTr="00C53DEE">
        <w:trPr>
          <w:trHeight w:val="23"/>
        </w:trPr>
        <w:tc>
          <w:tcPr>
            <w:tcW w:w="1003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Cs/>
                <w:i/>
                <w:lang w:eastAsia="ru-RU"/>
              </w:rPr>
              <w:t>Подготовительно-организационный этап</w:t>
            </w:r>
          </w:p>
        </w:tc>
      </w:tr>
      <w:tr w:rsidR="00882FAB" w:rsidRPr="00AE732D" w:rsidTr="00C53DEE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lang w:eastAsia="ru-RU"/>
              </w:rPr>
              <w:t>Подготовка к проведению воспитательного события с обучающимися</w:t>
            </w:r>
          </w:p>
        </w:tc>
      </w:tr>
      <w:tr w:rsidR="00882FAB" w:rsidRPr="00AE732D" w:rsidTr="00C53DEE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Проектирование воспитательного события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22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34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FAB" w:rsidRPr="00AE732D" w:rsidRDefault="00882FAB" w:rsidP="00C53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Обсуждение проекта воспитательного события</w:t>
            </w:r>
          </w:p>
        </w:tc>
      </w:tr>
      <w:tr w:rsidR="00882FAB" w:rsidRPr="00AE732D" w:rsidTr="00C53DEE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Cs/>
                <w:i/>
                <w:lang w:eastAsia="ru-RU"/>
              </w:rPr>
              <w:t>Производственный этап прохождения практики</w:t>
            </w:r>
          </w:p>
        </w:tc>
      </w:tr>
      <w:tr w:rsidR="00882FAB" w:rsidRPr="00AE732D" w:rsidTr="00C53DEE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3.2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Проведение воспитательного события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6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10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FAB" w:rsidRPr="00AE732D" w:rsidRDefault="00882FAB" w:rsidP="00C53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Программа воспитательного события</w:t>
            </w:r>
          </w:p>
        </w:tc>
      </w:tr>
      <w:tr w:rsidR="00882FAB" w:rsidRPr="00AE732D" w:rsidTr="00C53DEE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Cs/>
                <w:i/>
                <w:lang w:eastAsia="ru-RU"/>
              </w:rPr>
              <w:t>Заключительный этап</w:t>
            </w:r>
          </w:p>
        </w:tc>
      </w:tr>
      <w:tr w:rsidR="00882FAB" w:rsidRPr="00AE732D" w:rsidTr="00C53DEE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3.3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Анализ и самоанализ результатов воспитательного события, подготовка отчета по практике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16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24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FAB" w:rsidRPr="00AE732D" w:rsidRDefault="00882FAB" w:rsidP="00C53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Анализ и самоанализ воспитательного события.</w:t>
            </w:r>
          </w:p>
          <w:p w:rsidR="00882FAB" w:rsidRPr="00AE732D" w:rsidRDefault="00882FAB" w:rsidP="00C53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Проверка отчета по разделу</w:t>
            </w:r>
          </w:p>
        </w:tc>
      </w:tr>
      <w:tr w:rsidR="00882FAB" w:rsidRPr="00AE732D" w:rsidTr="00C53DEE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44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20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68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FAB" w:rsidRPr="00AE732D" w:rsidRDefault="00882FAB" w:rsidP="00C53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82FAB" w:rsidRPr="00AE732D" w:rsidTr="00C53DEE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FAB" w:rsidRPr="00AE732D" w:rsidRDefault="00882FAB" w:rsidP="00C53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lang w:eastAsia="ru-RU"/>
              </w:rPr>
              <w:t xml:space="preserve">Раздел 4. Оформление отчета </w:t>
            </w:r>
            <w:proofErr w:type="gramStart"/>
            <w:r w:rsidRPr="00AE732D">
              <w:rPr>
                <w:rFonts w:ascii="Times New Roman" w:eastAsia="Times New Roman" w:hAnsi="Times New Roman"/>
                <w:b/>
                <w:lang w:eastAsia="ru-RU"/>
              </w:rPr>
              <w:t>по  практике</w:t>
            </w:r>
            <w:proofErr w:type="gramEnd"/>
          </w:p>
        </w:tc>
      </w:tr>
      <w:tr w:rsidR="00882FAB" w:rsidRPr="00AE732D" w:rsidTr="00C53DEE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4.1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Оформление отчетной документации по педпрактики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FAB" w:rsidRPr="00AE732D" w:rsidRDefault="00882FAB" w:rsidP="00C53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Предоставление отчета на кафедру</w:t>
            </w:r>
          </w:p>
        </w:tc>
      </w:tr>
      <w:tr w:rsidR="00882FAB" w:rsidRPr="00AE732D" w:rsidTr="00C53DEE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82FAB" w:rsidRPr="00AE732D" w:rsidTr="00C53DEE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58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108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2FAB" w:rsidRPr="00AE732D" w:rsidRDefault="00882FAB" w:rsidP="00C53D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882FAB" w:rsidRPr="00AE732D" w:rsidRDefault="00882FAB" w:rsidP="00882F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0340" w:rsidRDefault="00285606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 w:rsidR="00D20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2E6622" w:rsidRPr="00882FAB" w:rsidRDefault="00882FAB" w:rsidP="00882FAB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882FAB">
        <w:rPr>
          <w:rFonts w:ascii="Times New Roman" w:hAnsi="Times New Roman"/>
          <w:i/>
          <w:spacing w:val="-8"/>
          <w:sz w:val="24"/>
          <w:szCs w:val="24"/>
        </w:rPr>
        <w:t xml:space="preserve">Фролова С.В., </w:t>
      </w:r>
      <w:proofErr w:type="spellStart"/>
      <w:r w:rsidRPr="00882FAB">
        <w:rPr>
          <w:rFonts w:ascii="Times New Roman" w:hAnsi="Times New Roman"/>
          <w:i/>
          <w:spacing w:val="-8"/>
          <w:sz w:val="24"/>
          <w:szCs w:val="24"/>
        </w:rPr>
        <w:t>к.пед.н</w:t>
      </w:r>
      <w:proofErr w:type="spellEnd"/>
      <w:r w:rsidRPr="00882FAB">
        <w:rPr>
          <w:rFonts w:ascii="Times New Roman" w:hAnsi="Times New Roman"/>
          <w:i/>
          <w:spacing w:val="-8"/>
          <w:sz w:val="24"/>
          <w:szCs w:val="24"/>
        </w:rPr>
        <w:t xml:space="preserve">., </w:t>
      </w:r>
      <w:proofErr w:type="spellStart"/>
      <w:r w:rsidRPr="00882FAB">
        <w:rPr>
          <w:rFonts w:ascii="Times New Roman" w:hAnsi="Times New Roman"/>
          <w:i/>
          <w:spacing w:val="-8"/>
          <w:sz w:val="24"/>
          <w:szCs w:val="24"/>
        </w:rPr>
        <w:t>ст.преподаватель</w:t>
      </w:r>
      <w:proofErr w:type="spellEnd"/>
      <w:r w:rsidR="003773EA" w:rsidRPr="003773EA">
        <w:rPr>
          <w:rFonts w:ascii="Times New Roman" w:hAnsi="Times New Roman"/>
          <w:i/>
          <w:sz w:val="24"/>
          <w:szCs w:val="24"/>
        </w:rPr>
        <w:t xml:space="preserve"> </w:t>
      </w:r>
      <w:r w:rsidR="003773EA">
        <w:rPr>
          <w:rFonts w:ascii="Times New Roman" w:hAnsi="Times New Roman"/>
          <w:i/>
          <w:sz w:val="24"/>
          <w:szCs w:val="24"/>
        </w:rPr>
        <w:t xml:space="preserve">ФГБОУ ВО НГПУ им. К. Минина, кафедра географии, географического и </w:t>
      </w:r>
      <w:proofErr w:type="spellStart"/>
      <w:r w:rsidR="003773EA">
        <w:rPr>
          <w:rFonts w:ascii="Times New Roman" w:hAnsi="Times New Roman"/>
          <w:i/>
          <w:sz w:val="24"/>
          <w:szCs w:val="24"/>
        </w:rPr>
        <w:t>геоэкологического</w:t>
      </w:r>
      <w:proofErr w:type="spellEnd"/>
      <w:r w:rsidR="003773EA">
        <w:rPr>
          <w:rFonts w:ascii="Times New Roman" w:hAnsi="Times New Roman"/>
          <w:i/>
          <w:sz w:val="24"/>
          <w:szCs w:val="24"/>
        </w:rPr>
        <w:t xml:space="preserve"> образования</w:t>
      </w:r>
    </w:p>
    <w:sectPr w:rsidR="002E6622" w:rsidRPr="00882F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54883"/>
    <w:multiLevelType w:val="hybridMultilevel"/>
    <w:tmpl w:val="31DE589C"/>
    <w:lvl w:ilvl="0" w:tplc="DBE8E3E2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7FA3765"/>
    <w:multiLevelType w:val="hybridMultilevel"/>
    <w:tmpl w:val="E18EC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FE47CF"/>
    <w:multiLevelType w:val="multilevel"/>
    <w:tmpl w:val="17F45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A1D1ECB"/>
    <w:multiLevelType w:val="hybridMultilevel"/>
    <w:tmpl w:val="8ACE6910"/>
    <w:lvl w:ilvl="0" w:tplc="2D2C54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42CBC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E345E1"/>
    <w:multiLevelType w:val="hybridMultilevel"/>
    <w:tmpl w:val="7916A0D8"/>
    <w:lvl w:ilvl="0" w:tplc="0B32DF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23D"/>
    <w:rsid w:val="00050E07"/>
    <w:rsid w:val="000627A2"/>
    <w:rsid w:val="00065274"/>
    <w:rsid w:val="00087741"/>
    <w:rsid w:val="001136A6"/>
    <w:rsid w:val="00163D0D"/>
    <w:rsid w:val="0020329B"/>
    <w:rsid w:val="00235CB1"/>
    <w:rsid w:val="00285606"/>
    <w:rsid w:val="00291831"/>
    <w:rsid w:val="002B0BB2"/>
    <w:rsid w:val="002E6622"/>
    <w:rsid w:val="00324CC4"/>
    <w:rsid w:val="003773EA"/>
    <w:rsid w:val="00387CAD"/>
    <w:rsid w:val="003E74F0"/>
    <w:rsid w:val="004224B3"/>
    <w:rsid w:val="00442417"/>
    <w:rsid w:val="00467027"/>
    <w:rsid w:val="0049730D"/>
    <w:rsid w:val="004B6EEA"/>
    <w:rsid w:val="005271A0"/>
    <w:rsid w:val="005312A2"/>
    <w:rsid w:val="00585F4B"/>
    <w:rsid w:val="00590A83"/>
    <w:rsid w:val="00590E9E"/>
    <w:rsid w:val="005E75FD"/>
    <w:rsid w:val="0065123D"/>
    <w:rsid w:val="006D5641"/>
    <w:rsid w:val="006F59A4"/>
    <w:rsid w:val="006F6543"/>
    <w:rsid w:val="00762D79"/>
    <w:rsid w:val="00764EBA"/>
    <w:rsid w:val="0077325C"/>
    <w:rsid w:val="00856389"/>
    <w:rsid w:val="00882FAB"/>
    <w:rsid w:val="00912BE0"/>
    <w:rsid w:val="009219F8"/>
    <w:rsid w:val="00926FF6"/>
    <w:rsid w:val="00994814"/>
    <w:rsid w:val="009A2D8A"/>
    <w:rsid w:val="009D29D3"/>
    <w:rsid w:val="00A6443B"/>
    <w:rsid w:val="00AA0E4C"/>
    <w:rsid w:val="00AB471D"/>
    <w:rsid w:val="00AF4C80"/>
    <w:rsid w:val="00B05ED6"/>
    <w:rsid w:val="00B37446"/>
    <w:rsid w:val="00B42297"/>
    <w:rsid w:val="00B450B6"/>
    <w:rsid w:val="00BC2329"/>
    <w:rsid w:val="00BD53F7"/>
    <w:rsid w:val="00BE7F52"/>
    <w:rsid w:val="00C055BE"/>
    <w:rsid w:val="00CA5E76"/>
    <w:rsid w:val="00CC0D49"/>
    <w:rsid w:val="00CE1B98"/>
    <w:rsid w:val="00D062C4"/>
    <w:rsid w:val="00D20340"/>
    <w:rsid w:val="00D3569A"/>
    <w:rsid w:val="00D75E49"/>
    <w:rsid w:val="00DA1591"/>
    <w:rsid w:val="00DB4AF0"/>
    <w:rsid w:val="00DE294F"/>
    <w:rsid w:val="00E60A8E"/>
    <w:rsid w:val="00E97062"/>
    <w:rsid w:val="00F6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5CDE3C-30CC-4A93-84DF-6A25B9AC5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9A4"/>
    <w:pPr>
      <w:ind w:left="720"/>
      <w:contextualSpacing/>
    </w:pPr>
  </w:style>
  <w:style w:type="paragraph" w:styleId="a4">
    <w:name w:val="No Spacing"/>
    <w:uiPriority w:val="99"/>
    <w:qFormat/>
    <w:rsid w:val="00324CC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9</Pages>
  <Words>2443</Words>
  <Characters>13929</Characters>
  <Application>Microsoft Office Word</Application>
  <DocSecurity>0</DocSecurity>
  <Lines>116</Lines>
  <Paragraphs>32</Paragraphs>
  <ScaleCrop>false</ScaleCrop>
  <Company/>
  <LinksUpToDate>false</LinksUpToDate>
  <CharactersWithSpaces>16340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68</cp:revision>
  <dcterms:created xsi:type="dcterms:W3CDTF">2021-01-25T11:29:00Z</dcterms:created>
  <dcterms:modified xsi:type="dcterms:W3CDTF">2021-04-17T10:43:00Z</dcterms:modified>
</cp:coreProperties>
</file>